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DE5C" w14:textId="77777777" w:rsidR="00E66069" w:rsidRDefault="00E66069" w:rsidP="004F77AB">
      <w:pPr>
        <w:spacing w:after="0" w:line="240" w:lineRule="auto"/>
        <w:jc w:val="center"/>
        <w:textAlignment w:val="baseline"/>
        <w:rPr>
          <w:rFonts w:ascii="Verdana" w:eastAsia="Times New Roman" w:hAnsi="Verdana" w:cs="Segoe UI"/>
          <w:b/>
          <w:bCs/>
          <w:color w:val="000000"/>
          <w:sz w:val="24"/>
          <w:szCs w:val="24"/>
          <w:lang w:eastAsia="nl-NL"/>
        </w:rPr>
      </w:pPr>
    </w:p>
    <w:p w14:paraId="7A07C477" w14:textId="4EABCA52" w:rsidR="004F77AB" w:rsidRPr="004F77AB" w:rsidRDefault="004F77AB" w:rsidP="004F77AB">
      <w:pPr>
        <w:spacing w:after="0" w:line="240" w:lineRule="auto"/>
        <w:jc w:val="center"/>
        <w:textAlignment w:val="baseline"/>
        <w:rPr>
          <w:rFonts w:ascii="Segoe UI" w:eastAsia="Times New Roman" w:hAnsi="Segoe UI" w:cs="Segoe UI"/>
          <w:sz w:val="18"/>
          <w:szCs w:val="18"/>
          <w:lang w:eastAsia="nl-NL"/>
        </w:rPr>
      </w:pPr>
      <w:r w:rsidRPr="004F77AB">
        <w:rPr>
          <w:rFonts w:ascii="Verdana" w:eastAsia="Times New Roman" w:hAnsi="Verdana" w:cs="Segoe UI"/>
          <w:b/>
          <w:bCs/>
          <w:color w:val="000000"/>
          <w:sz w:val="24"/>
          <w:szCs w:val="24"/>
          <w:lang w:eastAsia="nl-NL"/>
        </w:rPr>
        <w:t>Notulen MR-vergadering </w:t>
      </w:r>
      <w:r w:rsidR="00D3420C">
        <w:rPr>
          <w:rFonts w:ascii="Verdana" w:eastAsia="Times New Roman" w:hAnsi="Verdana" w:cs="Segoe UI"/>
          <w:b/>
          <w:bCs/>
          <w:color w:val="000000"/>
          <w:sz w:val="24"/>
          <w:szCs w:val="24"/>
          <w:lang w:eastAsia="nl-NL"/>
        </w:rPr>
        <w:t>8</w:t>
      </w:r>
      <w:r w:rsidRPr="004F77AB">
        <w:rPr>
          <w:rFonts w:ascii="Verdana" w:eastAsia="Times New Roman" w:hAnsi="Verdana" w:cs="Segoe UI"/>
          <w:b/>
          <w:bCs/>
          <w:color w:val="000000"/>
          <w:sz w:val="24"/>
          <w:szCs w:val="24"/>
          <w:lang w:eastAsia="nl-NL"/>
        </w:rPr>
        <w:t> schooljaar 2019-2020</w:t>
      </w:r>
      <w:r w:rsidRPr="004F77AB">
        <w:rPr>
          <w:rFonts w:ascii="Verdana" w:eastAsia="Times New Roman" w:hAnsi="Verdana" w:cs="Segoe UI"/>
          <w:sz w:val="24"/>
          <w:szCs w:val="24"/>
          <w:lang w:eastAsia="nl-NL"/>
        </w:rPr>
        <w:t> </w:t>
      </w:r>
    </w:p>
    <w:p w14:paraId="18B7C692" w14:textId="16437C71" w:rsidR="00270B8E" w:rsidRDefault="004F77AB" w:rsidP="002D2A21">
      <w:pPr>
        <w:spacing w:after="0" w:line="240" w:lineRule="auto"/>
        <w:jc w:val="center"/>
        <w:textAlignment w:val="baseline"/>
        <w:rPr>
          <w:rFonts w:ascii="Verdana" w:eastAsia="Times New Roman" w:hAnsi="Verdana" w:cs="Segoe UI"/>
          <w:color w:val="000000"/>
          <w:sz w:val="20"/>
          <w:szCs w:val="20"/>
          <w:lang w:eastAsia="nl-NL"/>
        </w:rPr>
      </w:pPr>
      <w:r>
        <w:rPr>
          <w:rFonts w:ascii="Verdana" w:eastAsia="Times New Roman" w:hAnsi="Verdana" w:cs="Segoe UI"/>
          <w:color w:val="000000"/>
          <w:sz w:val="20"/>
          <w:szCs w:val="20"/>
          <w:lang w:eastAsia="nl-NL"/>
        </w:rPr>
        <w:t xml:space="preserve"> </w:t>
      </w:r>
      <w:r w:rsidR="00B560DE">
        <w:rPr>
          <w:rFonts w:ascii="Verdana" w:eastAsia="Times New Roman" w:hAnsi="Verdana" w:cs="Segoe UI"/>
          <w:color w:val="000000"/>
          <w:sz w:val="20"/>
          <w:szCs w:val="20"/>
          <w:lang w:eastAsia="nl-NL"/>
        </w:rPr>
        <w:t>0</w:t>
      </w:r>
      <w:r w:rsidR="00D3420C">
        <w:rPr>
          <w:rFonts w:ascii="Verdana" w:eastAsia="Times New Roman" w:hAnsi="Verdana" w:cs="Segoe UI"/>
          <w:color w:val="000000"/>
          <w:sz w:val="20"/>
          <w:szCs w:val="20"/>
          <w:lang w:eastAsia="nl-NL"/>
        </w:rPr>
        <w:t>7</w:t>
      </w:r>
      <w:r w:rsidR="00B560DE">
        <w:rPr>
          <w:rFonts w:ascii="Verdana" w:eastAsia="Times New Roman" w:hAnsi="Verdana" w:cs="Segoe UI"/>
          <w:color w:val="000000"/>
          <w:sz w:val="20"/>
          <w:szCs w:val="20"/>
          <w:lang w:eastAsia="nl-NL"/>
        </w:rPr>
        <w:t>-0</w:t>
      </w:r>
      <w:r w:rsidR="00D3420C">
        <w:rPr>
          <w:rFonts w:ascii="Verdana" w:eastAsia="Times New Roman" w:hAnsi="Verdana" w:cs="Segoe UI"/>
          <w:color w:val="000000"/>
          <w:sz w:val="20"/>
          <w:szCs w:val="20"/>
          <w:lang w:eastAsia="nl-NL"/>
        </w:rPr>
        <w:t>9</w:t>
      </w:r>
      <w:r w:rsidR="00B560DE">
        <w:rPr>
          <w:rFonts w:ascii="Verdana" w:eastAsia="Times New Roman" w:hAnsi="Verdana" w:cs="Segoe UI"/>
          <w:color w:val="000000"/>
          <w:sz w:val="20"/>
          <w:szCs w:val="20"/>
          <w:lang w:eastAsia="nl-NL"/>
        </w:rPr>
        <w:t>-2020</w:t>
      </w:r>
    </w:p>
    <w:p w14:paraId="20C9FF0F" w14:textId="0CD74556" w:rsidR="002D2A21" w:rsidRDefault="002D2A21" w:rsidP="002D2A21">
      <w:pPr>
        <w:spacing w:after="0" w:line="240" w:lineRule="auto"/>
        <w:jc w:val="center"/>
        <w:textAlignment w:val="baseline"/>
        <w:rPr>
          <w:rFonts w:ascii="Verdana" w:eastAsia="Times New Roman" w:hAnsi="Verdana" w:cs="Segoe UI"/>
          <w:color w:val="000000"/>
          <w:sz w:val="20"/>
          <w:szCs w:val="20"/>
          <w:lang w:eastAsia="nl-NL"/>
        </w:rPr>
      </w:pPr>
      <w:r>
        <w:rPr>
          <w:rFonts w:ascii="Verdana" w:eastAsia="Times New Roman" w:hAnsi="Verdana" w:cs="Segoe UI"/>
          <w:color w:val="000000"/>
          <w:sz w:val="20"/>
          <w:szCs w:val="20"/>
          <w:lang w:eastAsia="nl-NL"/>
        </w:rPr>
        <w:t>1</w:t>
      </w:r>
      <w:r w:rsidR="00D3420C">
        <w:rPr>
          <w:rFonts w:ascii="Verdana" w:eastAsia="Times New Roman" w:hAnsi="Verdana" w:cs="Segoe UI"/>
          <w:color w:val="000000"/>
          <w:sz w:val="20"/>
          <w:szCs w:val="20"/>
          <w:lang w:eastAsia="nl-NL"/>
        </w:rPr>
        <w:t>9:00</w:t>
      </w:r>
      <w:r>
        <w:rPr>
          <w:rFonts w:ascii="Verdana" w:eastAsia="Times New Roman" w:hAnsi="Verdana" w:cs="Segoe UI"/>
          <w:color w:val="000000"/>
          <w:sz w:val="20"/>
          <w:szCs w:val="20"/>
          <w:lang w:eastAsia="nl-NL"/>
        </w:rPr>
        <w:t xml:space="preserve"> uur MR Bonte </w:t>
      </w:r>
      <w:proofErr w:type="spellStart"/>
      <w:r>
        <w:rPr>
          <w:rFonts w:ascii="Verdana" w:eastAsia="Times New Roman" w:hAnsi="Verdana" w:cs="Segoe UI"/>
          <w:color w:val="000000"/>
          <w:sz w:val="20"/>
          <w:szCs w:val="20"/>
          <w:lang w:eastAsia="nl-NL"/>
        </w:rPr>
        <w:t>Pael</w:t>
      </w:r>
      <w:proofErr w:type="spellEnd"/>
      <w:r>
        <w:rPr>
          <w:rFonts w:ascii="Verdana" w:eastAsia="Times New Roman" w:hAnsi="Verdana" w:cs="Segoe UI"/>
          <w:color w:val="000000"/>
          <w:sz w:val="20"/>
          <w:szCs w:val="20"/>
          <w:lang w:eastAsia="nl-NL"/>
        </w:rPr>
        <w:t xml:space="preserve"> </w:t>
      </w:r>
    </w:p>
    <w:p w14:paraId="7ABA94F3" w14:textId="398BA998" w:rsidR="00E66069" w:rsidRDefault="00E66069" w:rsidP="002D2A21">
      <w:pPr>
        <w:spacing w:after="0" w:line="240" w:lineRule="auto"/>
        <w:jc w:val="center"/>
        <w:textAlignment w:val="baseline"/>
        <w:rPr>
          <w:rFonts w:ascii="Verdana" w:eastAsia="Times New Roman" w:hAnsi="Verdana" w:cs="Segoe UI"/>
          <w:color w:val="000000"/>
          <w:sz w:val="20"/>
          <w:szCs w:val="20"/>
          <w:lang w:eastAsia="nl-NL"/>
        </w:rPr>
      </w:pPr>
      <w:r w:rsidRPr="004F77AB">
        <w:rPr>
          <w:rFonts w:ascii="Verdana" w:eastAsia="Times New Roman" w:hAnsi="Verdana" w:cs="Segoe UI"/>
          <w:sz w:val="20"/>
          <w:szCs w:val="20"/>
          <w:lang w:eastAsia="nl-NL"/>
        </w:rPr>
        <w:t> </w:t>
      </w:r>
    </w:p>
    <w:p w14:paraId="28924BC6" w14:textId="0F71B796" w:rsidR="00E66069" w:rsidRDefault="00E66069" w:rsidP="002D2A21">
      <w:pPr>
        <w:spacing w:after="0" w:line="240" w:lineRule="auto"/>
        <w:jc w:val="center"/>
        <w:textAlignment w:val="baseline"/>
        <w:rPr>
          <w:rFonts w:ascii="Verdana" w:eastAsia="Times New Roman" w:hAnsi="Verdana" w:cs="Segoe UI"/>
          <w:color w:val="000000"/>
          <w:sz w:val="20"/>
          <w:szCs w:val="20"/>
          <w:lang w:eastAsia="nl-NL"/>
        </w:rPr>
      </w:pPr>
    </w:p>
    <w:tbl>
      <w:tblPr>
        <w:tblW w:w="10206" w:type="dxa"/>
        <w:tblInd w:w="-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gridCol w:w="8845"/>
      </w:tblGrid>
      <w:tr w:rsidR="004F77AB" w:rsidRPr="004F77AB" w14:paraId="4039E1F5" w14:textId="77777777" w:rsidTr="12F1C1EC">
        <w:tc>
          <w:tcPr>
            <w:tcW w:w="13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0207283D" w14:textId="0E0BD006" w:rsidR="004F77AB" w:rsidRPr="00E66069" w:rsidRDefault="00E66069" w:rsidP="00942EA8">
            <w:pPr>
              <w:spacing w:after="0" w:line="240" w:lineRule="auto"/>
              <w:ind w:left="30" w:hanging="30"/>
              <w:jc w:val="center"/>
              <w:textAlignment w:val="baseline"/>
              <w:rPr>
                <w:rFonts w:eastAsia="Times New Roman" w:cstheme="minorHAnsi"/>
                <w:b/>
                <w:bCs/>
                <w:sz w:val="24"/>
                <w:szCs w:val="24"/>
                <w:lang w:eastAsia="nl-NL"/>
              </w:rPr>
            </w:pPr>
            <w:r w:rsidRPr="00E66069">
              <w:rPr>
                <w:rFonts w:ascii="Verdana" w:eastAsia="Times New Roman" w:hAnsi="Verdana" w:cs="Segoe UI"/>
                <w:b/>
                <w:bCs/>
                <w:color w:val="000000"/>
                <w:sz w:val="20"/>
                <w:szCs w:val="20"/>
                <w:lang w:eastAsia="nl-NL"/>
              </w:rPr>
              <w:t>1</w:t>
            </w:r>
            <w:r w:rsidR="004F77AB" w:rsidRPr="00E66069">
              <w:rPr>
                <w:rFonts w:ascii="Verdana" w:eastAsia="Times New Roman" w:hAnsi="Verdana" w:cs="Segoe UI"/>
                <w:b/>
                <w:bCs/>
                <w:sz w:val="20"/>
                <w:szCs w:val="20"/>
                <w:lang w:eastAsia="nl-NL"/>
              </w:rPr>
              <w:t>  </w:t>
            </w:r>
          </w:p>
        </w:tc>
        <w:tc>
          <w:tcPr>
            <w:tcW w:w="88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679F65B4" w14:textId="34D81A42" w:rsidR="004F77AB" w:rsidRDefault="00CB167B" w:rsidP="00942EA8">
            <w:pPr>
              <w:spacing w:after="0" w:line="240" w:lineRule="auto"/>
              <w:ind w:left="30" w:right="135" w:hanging="30"/>
              <w:textAlignment w:val="baseline"/>
              <w:rPr>
                <w:rFonts w:eastAsia="Times New Roman" w:cstheme="minorHAnsi"/>
                <w:b/>
                <w:bCs/>
                <w:sz w:val="24"/>
                <w:szCs w:val="24"/>
                <w:lang w:eastAsia="nl-NL"/>
              </w:rPr>
            </w:pPr>
            <w:r>
              <w:rPr>
                <w:rFonts w:eastAsia="Times New Roman" w:cstheme="minorHAnsi"/>
                <w:sz w:val="24"/>
                <w:szCs w:val="24"/>
                <w:lang w:eastAsia="nl-NL"/>
              </w:rPr>
              <w:t xml:space="preserve"> </w:t>
            </w:r>
            <w:r w:rsidRPr="00CB167B">
              <w:rPr>
                <w:rFonts w:eastAsia="Times New Roman" w:cstheme="minorHAnsi"/>
                <w:b/>
                <w:bCs/>
                <w:sz w:val="24"/>
                <w:szCs w:val="24"/>
                <w:lang w:eastAsia="nl-NL"/>
              </w:rPr>
              <w:t>Welkom</w:t>
            </w:r>
          </w:p>
          <w:p w14:paraId="61741A76" w14:textId="77A565F4" w:rsidR="00694855" w:rsidRPr="00694855" w:rsidRDefault="00694855" w:rsidP="00942EA8">
            <w:pPr>
              <w:spacing w:after="0" w:line="240" w:lineRule="auto"/>
              <w:ind w:left="30" w:right="135" w:hanging="30"/>
              <w:textAlignment w:val="baseline"/>
              <w:rPr>
                <w:rFonts w:eastAsia="Times New Roman" w:cstheme="minorHAnsi"/>
                <w:sz w:val="24"/>
                <w:szCs w:val="24"/>
                <w:lang w:eastAsia="nl-NL"/>
              </w:rPr>
            </w:pPr>
            <w:r w:rsidRPr="00694855">
              <w:rPr>
                <w:rFonts w:eastAsia="Times New Roman" w:cstheme="minorHAnsi"/>
                <w:sz w:val="24"/>
                <w:szCs w:val="24"/>
                <w:lang w:eastAsia="nl-NL"/>
              </w:rPr>
              <w:t>L.W. neemt deel via Teams</w:t>
            </w:r>
          </w:p>
          <w:p w14:paraId="7D90D663" w14:textId="472C89D5" w:rsidR="00CB167B" w:rsidRDefault="00CB167B" w:rsidP="00942EA8">
            <w:pPr>
              <w:spacing w:after="0" w:line="240" w:lineRule="auto"/>
              <w:ind w:left="30" w:right="135" w:hanging="30"/>
              <w:textAlignment w:val="baseline"/>
              <w:rPr>
                <w:rFonts w:eastAsia="Times New Roman" w:cstheme="minorHAnsi"/>
                <w:b/>
                <w:bCs/>
                <w:sz w:val="24"/>
                <w:szCs w:val="24"/>
                <w:lang w:eastAsia="nl-NL"/>
              </w:rPr>
            </w:pPr>
            <w:r>
              <w:rPr>
                <w:rFonts w:eastAsia="Times New Roman" w:cstheme="minorHAnsi"/>
                <w:b/>
                <w:bCs/>
                <w:sz w:val="24"/>
                <w:szCs w:val="24"/>
                <w:lang w:eastAsia="nl-NL"/>
              </w:rPr>
              <w:t xml:space="preserve"> Opvang:</w:t>
            </w:r>
          </w:p>
          <w:p w14:paraId="7EB4D8F1" w14:textId="4F26006E" w:rsidR="00D409DF" w:rsidRDefault="00CB167B" w:rsidP="00F17292">
            <w:pPr>
              <w:spacing w:after="0" w:line="240" w:lineRule="auto"/>
              <w:ind w:left="30" w:right="135" w:hanging="30"/>
              <w:textAlignment w:val="baseline"/>
              <w:rPr>
                <w:rFonts w:eastAsia="Times New Roman" w:cstheme="minorHAnsi"/>
                <w:sz w:val="24"/>
                <w:szCs w:val="24"/>
                <w:lang w:eastAsia="nl-NL"/>
              </w:rPr>
            </w:pPr>
            <w:r>
              <w:rPr>
                <w:rFonts w:eastAsia="Times New Roman" w:cstheme="minorHAnsi"/>
                <w:sz w:val="24"/>
                <w:szCs w:val="24"/>
                <w:lang w:eastAsia="nl-NL"/>
              </w:rPr>
              <w:t xml:space="preserve"> </w:t>
            </w:r>
            <w:r w:rsidR="00D3420C">
              <w:rPr>
                <w:rFonts w:eastAsia="Times New Roman" w:cstheme="minorHAnsi"/>
                <w:sz w:val="24"/>
                <w:szCs w:val="24"/>
                <w:lang w:eastAsia="nl-NL"/>
              </w:rPr>
              <w:t>Alleen bespreken wat relevant is in de MR.</w:t>
            </w:r>
          </w:p>
          <w:p w14:paraId="7FEB4F0E" w14:textId="13F2E66F" w:rsidR="00D3420C" w:rsidRDefault="00D3420C" w:rsidP="00F17292">
            <w:pPr>
              <w:spacing w:after="0" w:line="240" w:lineRule="auto"/>
              <w:ind w:left="30" w:right="135" w:hanging="30"/>
              <w:textAlignment w:val="baseline"/>
              <w:rPr>
                <w:rFonts w:eastAsiaTheme="minorEastAsia"/>
                <w:sz w:val="24"/>
                <w:szCs w:val="24"/>
                <w:lang w:eastAsia="nl-NL"/>
              </w:rPr>
            </w:pPr>
            <w:r>
              <w:rPr>
                <w:rFonts w:eastAsiaTheme="minorEastAsia" w:cstheme="minorHAnsi"/>
                <w:sz w:val="24"/>
                <w:szCs w:val="24"/>
                <w:lang w:eastAsia="nl-NL"/>
              </w:rPr>
              <w:t>Overblijf loopt voorlopig nog via school. Voorschoolse – en naschoolse opvang loopt nu via Stichting Kinderspeelzaal.</w:t>
            </w:r>
          </w:p>
          <w:p w14:paraId="16CC8C95" w14:textId="763D45D3" w:rsidR="00CB68DC" w:rsidRPr="004F77AB" w:rsidRDefault="00CB68DC" w:rsidP="00CB167B">
            <w:pPr>
              <w:pStyle w:val="Lijstalinea"/>
              <w:spacing w:after="0" w:line="240" w:lineRule="auto"/>
              <w:ind w:right="135"/>
              <w:textAlignment w:val="baseline"/>
              <w:rPr>
                <w:rFonts w:eastAsiaTheme="minorEastAsia"/>
                <w:sz w:val="24"/>
                <w:szCs w:val="24"/>
                <w:lang w:eastAsia="nl-NL"/>
              </w:rPr>
            </w:pPr>
          </w:p>
        </w:tc>
      </w:tr>
      <w:tr w:rsidR="004F77AB" w:rsidRPr="004F77AB" w14:paraId="2BA9BF90" w14:textId="77777777" w:rsidTr="12F1C1EC">
        <w:tc>
          <w:tcPr>
            <w:tcW w:w="13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079E45D4" w14:textId="77777777" w:rsidR="004F77AB" w:rsidRPr="004F77AB" w:rsidRDefault="004F77AB" w:rsidP="00942EA8">
            <w:pPr>
              <w:spacing w:after="0" w:line="240" w:lineRule="auto"/>
              <w:ind w:left="30" w:hanging="30"/>
              <w:jc w:val="center"/>
              <w:textAlignment w:val="baseline"/>
              <w:rPr>
                <w:rFonts w:eastAsia="Times New Roman" w:cstheme="minorHAnsi"/>
                <w:sz w:val="24"/>
                <w:szCs w:val="24"/>
                <w:lang w:eastAsia="nl-NL"/>
              </w:rPr>
            </w:pPr>
            <w:r w:rsidRPr="004F77AB">
              <w:rPr>
                <w:rFonts w:eastAsia="Times New Roman" w:cstheme="minorHAnsi"/>
                <w:b/>
                <w:bCs/>
                <w:color w:val="000000"/>
                <w:sz w:val="24"/>
                <w:szCs w:val="24"/>
                <w:lang w:eastAsia="nl-NL"/>
              </w:rPr>
              <w:t>2</w:t>
            </w:r>
            <w:r w:rsidRPr="004F77AB">
              <w:rPr>
                <w:rFonts w:eastAsia="Times New Roman" w:cstheme="minorHAnsi"/>
                <w:sz w:val="24"/>
                <w:szCs w:val="24"/>
                <w:lang w:eastAsia="nl-NL"/>
              </w:rPr>
              <w:t> </w:t>
            </w:r>
          </w:p>
        </w:tc>
        <w:tc>
          <w:tcPr>
            <w:tcW w:w="88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DE996FA" w14:textId="012C2E44" w:rsidR="004F77AB" w:rsidRDefault="004F77AB" w:rsidP="00942EA8">
            <w:pPr>
              <w:spacing w:after="0" w:line="240" w:lineRule="auto"/>
              <w:ind w:left="30" w:right="135" w:hanging="30"/>
              <w:textAlignment w:val="baseline"/>
              <w:rPr>
                <w:rFonts w:eastAsia="Times New Roman" w:cstheme="minorHAnsi"/>
                <w:b/>
                <w:bCs/>
                <w:color w:val="000000"/>
                <w:sz w:val="24"/>
                <w:szCs w:val="24"/>
                <w:lang w:eastAsia="nl-NL"/>
              </w:rPr>
            </w:pPr>
            <w:r w:rsidRPr="004F77AB">
              <w:rPr>
                <w:rFonts w:eastAsia="Times New Roman" w:cstheme="minorHAnsi"/>
                <w:b/>
                <w:bCs/>
                <w:color w:val="000000"/>
                <w:sz w:val="24"/>
                <w:szCs w:val="24"/>
                <w:lang w:eastAsia="nl-NL"/>
              </w:rPr>
              <w:t>Va</w:t>
            </w:r>
            <w:r w:rsidR="00D3420C">
              <w:rPr>
                <w:rFonts w:eastAsia="Times New Roman" w:cstheme="minorHAnsi"/>
                <w:b/>
                <w:bCs/>
                <w:color w:val="000000"/>
                <w:sz w:val="24"/>
                <w:szCs w:val="24"/>
                <w:lang w:eastAsia="nl-NL"/>
              </w:rPr>
              <w:t>n het schoolplein</w:t>
            </w:r>
          </w:p>
          <w:p w14:paraId="334A4F3D" w14:textId="77777777" w:rsidR="00D3420C" w:rsidRDefault="00D3420C" w:rsidP="00D3420C">
            <w:pPr>
              <w:spacing w:after="0" w:line="240" w:lineRule="auto"/>
              <w:ind w:left="30" w:right="135" w:hanging="30"/>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t xml:space="preserve">Kinderen hadden zin om weer naar school te gaan. </w:t>
            </w:r>
          </w:p>
          <w:p w14:paraId="16F79636" w14:textId="44CEB04A" w:rsidR="00D3420C" w:rsidRPr="004F77AB" w:rsidRDefault="00D3420C" w:rsidP="00D3420C">
            <w:pPr>
              <w:spacing w:after="0" w:line="240" w:lineRule="auto"/>
              <w:ind w:left="30" w:right="135" w:hanging="30"/>
              <w:textAlignment w:val="baseline"/>
              <w:rPr>
                <w:rFonts w:eastAsia="Times New Roman" w:cstheme="minorHAnsi"/>
                <w:sz w:val="24"/>
                <w:szCs w:val="24"/>
                <w:lang w:eastAsia="nl-NL"/>
              </w:rPr>
            </w:pPr>
            <w:r>
              <w:rPr>
                <w:rFonts w:eastAsia="Times New Roman" w:cstheme="minorHAnsi"/>
                <w:color w:val="000000"/>
                <w:sz w:val="24"/>
                <w:szCs w:val="24"/>
                <w:lang w:eastAsia="nl-NL"/>
              </w:rPr>
              <w:t>Verder geen bijzonderheden.</w:t>
            </w:r>
          </w:p>
          <w:p w14:paraId="1137FB20" w14:textId="484DCFE6" w:rsidR="00235D8E" w:rsidRPr="002D2A21" w:rsidRDefault="00235D8E" w:rsidP="002F6FE6">
            <w:pPr>
              <w:spacing w:after="0" w:line="240" w:lineRule="auto"/>
              <w:ind w:left="30" w:right="135" w:hanging="30"/>
              <w:textAlignment w:val="baseline"/>
              <w:rPr>
                <w:rFonts w:eastAsia="Times New Roman"/>
                <w:sz w:val="24"/>
                <w:szCs w:val="24"/>
                <w:lang w:eastAsia="nl-NL"/>
              </w:rPr>
            </w:pPr>
          </w:p>
        </w:tc>
      </w:tr>
      <w:tr w:rsidR="002F6FE6" w:rsidRPr="004F77AB" w14:paraId="68208030" w14:textId="77777777" w:rsidTr="12F1C1EC">
        <w:tc>
          <w:tcPr>
            <w:tcW w:w="13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3E05C10" w14:textId="22874E44" w:rsidR="002F6FE6" w:rsidRPr="004F77AB" w:rsidRDefault="002F6FE6" w:rsidP="00942EA8">
            <w:pPr>
              <w:spacing w:after="0" w:line="240" w:lineRule="auto"/>
              <w:ind w:left="30" w:hanging="30"/>
              <w:jc w:val="center"/>
              <w:textAlignment w:val="baseline"/>
              <w:rPr>
                <w:rFonts w:eastAsia="Times New Roman" w:cstheme="minorHAnsi"/>
                <w:b/>
                <w:bCs/>
                <w:color w:val="000000"/>
                <w:sz w:val="24"/>
                <w:szCs w:val="24"/>
                <w:lang w:eastAsia="nl-NL"/>
              </w:rPr>
            </w:pPr>
            <w:r>
              <w:rPr>
                <w:rFonts w:eastAsia="Times New Roman" w:cstheme="minorHAnsi"/>
                <w:b/>
                <w:bCs/>
                <w:color w:val="000000"/>
                <w:sz w:val="24"/>
                <w:szCs w:val="24"/>
                <w:lang w:eastAsia="nl-NL"/>
              </w:rPr>
              <w:t>3</w:t>
            </w:r>
          </w:p>
        </w:tc>
        <w:tc>
          <w:tcPr>
            <w:tcW w:w="88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827E722" w14:textId="26C7800F" w:rsidR="00D3420C" w:rsidRDefault="002F6FE6" w:rsidP="00D3420C">
            <w:pPr>
              <w:spacing w:after="0" w:line="240" w:lineRule="auto"/>
              <w:ind w:left="30" w:right="135" w:hanging="30"/>
              <w:textAlignment w:val="baseline"/>
              <w:rPr>
                <w:rFonts w:eastAsia="Times New Roman" w:cstheme="minorHAnsi"/>
                <w:b/>
                <w:bCs/>
                <w:color w:val="000000"/>
                <w:sz w:val="24"/>
                <w:szCs w:val="24"/>
                <w:lang w:eastAsia="nl-NL"/>
              </w:rPr>
            </w:pPr>
            <w:r>
              <w:rPr>
                <w:rFonts w:eastAsia="Times New Roman" w:cstheme="minorHAnsi"/>
                <w:b/>
                <w:bCs/>
                <w:color w:val="000000"/>
                <w:sz w:val="24"/>
                <w:szCs w:val="24"/>
                <w:lang w:eastAsia="nl-NL"/>
              </w:rPr>
              <w:t xml:space="preserve"> </w:t>
            </w:r>
            <w:r w:rsidR="00D3420C">
              <w:rPr>
                <w:rFonts w:eastAsia="Times New Roman" w:cstheme="minorHAnsi"/>
                <w:b/>
                <w:bCs/>
                <w:color w:val="000000"/>
                <w:sz w:val="24"/>
                <w:szCs w:val="24"/>
                <w:lang w:eastAsia="nl-NL"/>
              </w:rPr>
              <w:t>MR verkiezingen</w:t>
            </w:r>
          </w:p>
          <w:p w14:paraId="4E888967" w14:textId="1B92817E" w:rsidR="00D3420C" w:rsidRDefault="00D3420C" w:rsidP="00D3420C">
            <w:pPr>
              <w:spacing w:after="0" w:line="240" w:lineRule="auto"/>
              <w:ind w:left="30" w:right="135" w:hanging="30"/>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t>R.R. en M.M. van de oudergeleding hebben er 3 jaar opzitten. R.R. mag zich niet herkiesbaar stellen, heeft 3x 3 periodes in de MR gezeten. M.M. stelt zich niet herkiesbaar. Zij wil graag</w:t>
            </w:r>
            <w:r w:rsidR="00F06B02">
              <w:rPr>
                <w:rFonts w:eastAsia="Times New Roman" w:cstheme="minorHAnsi"/>
                <w:color w:val="000000"/>
                <w:sz w:val="24"/>
                <w:szCs w:val="24"/>
                <w:lang w:eastAsia="nl-NL"/>
              </w:rPr>
              <w:t xml:space="preserve"> haar tijd besteden om de leerkrachten</w:t>
            </w:r>
            <w:r>
              <w:rPr>
                <w:rFonts w:eastAsia="Times New Roman" w:cstheme="minorHAnsi"/>
                <w:color w:val="000000"/>
                <w:sz w:val="24"/>
                <w:szCs w:val="24"/>
                <w:lang w:eastAsia="nl-NL"/>
              </w:rPr>
              <w:t xml:space="preserve"> te ondersteunen.</w:t>
            </w:r>
          </w:p>
          <w:p w14:paraId="15AF582E" w14:textId="18038385" w:rsidR="00D3420C" w:rsidRDefault="00D3420C" w:rsidP="00D3420C">
            <w:pPr>
              <w:spacing w:after="0" w:line="240" w:lineRule="auto"/>
              <w:ind w:left="30" w:right="135" w:hanging="30"/>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t xml:space="preserve">M.S. van de personeelsgeleding is aftredend, ook zij heeft 3x 3 jaar in de MR gezeten en is dus niet herkiesbaar. </w:t>
            </w:r>
          </w:p>
          <w:p w14:paraId="1814B3CB" w14:textId="12B1312C" w:rsidR="00F06B02" w:rsidRDefault="00F06B02" w:rsidP="00D3420C">
            <w:pPr>
              <w:spacing w:after="0" w:line="240" w:lineRule="auto"/>
              <w:ind w:left="30" w:right="135" w:hanging="30"/>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t>A.D. en H.V. gaan de verkiezingen organiseren.</w:t>
            </w:r>
          </w:p>
          <w:p w14:paraId="3138B911" w14:textId="6C2D97F3" w:rsidR="00D3420C" w:rsidRPr="00D3420C" w:rsidRDefault="00D3420C" w:rsidP="00942EA8">
            <w:pPr>
              <w:spacing w:after="0" w:line="240" w:lineRule="auto"/>
              <w:ind w:left="30" w:right="135" w:hanging="30"/>
              <w:textAlignment w:val="baseline"/>
              <w:rPr>
                <w:rFonts w:eastAsia="Times New Roman" w:cstheme="minorHAnsi"/>
                <w:color w:val="000000"/>
                <w:sz w:val="24"/>
                <w:szCs w:val="24"/>
                <w:lang w:eastAsia="nl-NL"/>
              </w:rPr>
            </w:pPr>
          </w:p>
        </w:tc>
      </w:tr>
      <w:tr w:rsidR="002F6FE6" w:rsidRPr="004F77AB" w14:paraId="5718D733" w14:textId="77777777" w:rsidTr="12F1C1EC">
        <w:tc>
          <w:tcPr>
            <w:tcW w:w="13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F7F3A17" w14:textId="3502E6A3" w:rsidR="002F6FE6" w:rsidRPr="004F77AB" w:rsidRDefault="00F06B02" w:rsidP="00942EA8">
            <w:pPr>
              <w:spacing w:after="0" w:line="240" w:lineRule="auto"/>
              <w:ind w:left="30" w:hanging="30"/>
              <w:jc w:val="center"/>
              <w:textAlignment w:val="baseline"/>
              <w:rPr>
                <w:rFonts w:eastAsia="Times New Roman" w:cstheme="minorHAnsi"/>
                <w:b/>
                <w:bCs/>
                <w:color w:val="000000"/>
                <w:sz w:val="24"/>
                <w:szCs w:val="24"/>
                <w:lang w:eastAsia="nl-NL"/>
              </w:rPr>
            </w:pPr>
            <w:r>
              <w:rPr>
                <w:rFonts w:eastAsia="Times New Roman" w:cstheme="minorHAnsi"/>
                <w:b/>
                <w:bCs/>
                <w:color w:val="000000"/>
                <w:sz w:val="24"/>
                <w:szCs w:val="24"/>
                <w:lang w:eastAsia="nl-NL"/>
              </w:rPr>
              <w:t>4</w:t>
            </w:r>
          </w:p>
        </w:tc>
        <w:tc>
          <w:tcPr>
            <w:tcW w:w="88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E447ED7" w14:textId="717E6802" w:rsidR="00F06B02" w:rsidRDefault="002F6FE6" w:rsidP="00F06B02">
            <w:pPr>
              <w:spacing w:after="0" w:line="240" w:lineRule="auto"/>
              <w:ind w:left="30" w:right="135" w:hanging="30"/>
              <w:textAlignment w:val="baseline"/>
              <w:rPr>
                <w:rFonts w:eastAsia="Times New Roman" w:cstheme="minorHAnsi"/>
                <w:b/>
                <w:bCs/>
                <w:color w:val="000000"/>
                <w:sz w:val="24"/>
                <w:szCs w:val="24"/>
                <w:lang w:eastAsia="nl-NL"/>
              </w:rPr>
            </w:pPr>
            <w:r>
              <w:rPr>
                <w:rFonts w:eastAsia="Times New Roman" w:cstheme="minorHAnsi"/>
                <w:b/>
                <w:bCs/>
                <w:color w:val="000000"/>
                <w:sz w:val="24"/>
                <w:szCs w:val="24"/>
                <w:lang w:eastAsia="nl-NL"/>
              </w:rPr>
              <w:t xml:space="preserve"> </w:t>
            </w:r>
            <w:r w:rsidR="00F06B02">
              <w:rPr>
                <w:rFonts w:eastAsia="Times New Roman" w:cstheme="minorHAnsi"/>
                <w:b/>
                <w:bCs/>
                <w:color w:val="000000"/>
                <w:sz w:val="24"/>
                <w:szCs w:val="24"/>
                <w:lang w:eastAsia="nl-NL"/>
              </w:rPr>
              <w:t>Muziekleerkracht</w:t>
            </w:r>
          </w:p>
          <w:p w14:paraId="196918AE" w14:textId="6C7163F5" w:rsidR="00F06B02" w:rsidRDefault="12F1C1EC" w:rsidP="4100D92E">
            <w:pPr>
              <w:spacing w:after="0" w:line="240" w:lineRule="auto"/>
              <w:ind w:left="30" w:right="135" w:hanging="30"/>
              <w:textAlignment w:val="baseline"/>
              <w:rPr>
                <w:rFonts w:eastAsia="Times New Roman"/>
                <w:color w:val="000000"/>
                <w:sz w:val="24"/>
                <w:szCs w:val="24"/>
                <w:lang w:eastAsia="nl-NL"/>
              </w:rPr>
            </w:pPr>
            <w:r w:rsidRPr="12F1C1EC">
              <w:rPr>
                <w:rFonts w:eastAsia="Times New Roman"/>
                <w:color w:val="000000" w:themeColor="text1"/>
                <w:sz w:val="24"/>
                <w:szCs w:val="24"/>
                <w:lang w:eastAsia="nl-NL"/>
              </w:rPr>
              <w:t>L.W. wil graag weten of de muziekleerkracht kan blijven. Er gaan geluiden dat zij vanaf januari niet meer voor ons zal werken. BS vertelt dat de werkdrukgelden nu besteed zijn aan een extra kleuterleerkracht. LW geeft aan dat het haar niet duidelijk was dat de werkdrukgelden hieraan werden besteed en vind het wel heel jammer. Ook bij andere leerkrachten was dit niet duidelijk. BS zal een bericht sturen naar het team dat deze keuze is gemaakt.</w:t>
            </w:r>
          </w:p>
          <w:p w14:paraId="13270036" w14:textId="6D0A264B" w:rsidR="4100D92E" w:rsidRDefault="12F1C1EC" w:rsidP="4100D92E">
            <w:pPr>
              <w:spacing w:after="0" w:line="240" w:lineRule="auto"/>
              <w:ind w:left="30" w:right="135" w:hanging="30"/>
              <w:rPr>
                <w:rFonts w:eastAsia="Times New Roman"/>
                <w:color w:val="000000" w:themeColor="text1"/>
                <w:sz w:val="24"/>
                <w:szCs w:val="24"/>
                <w:lang w:eastAsia="nl-NL"/>
              </w:rPr>
            </w:pPr>
            <w:r w:rsidRPr="12F1C1EC">
              <w:rPr>
                <w:rFonts w:eastAsia="Times New Roman"/>
                <w:color w:val="000000" w:themeColor="text1"/>
                <w:sz w:val="24"/>
                <w:szCs w:val="24"/>
                <w:lang w:eastAsia="nl-NL"/>
              </w:rPr>
              <w:t>Als er wel weer werkdrukgelden komen zal de besteding van de werkdrukgelden weer met het team besproken worden.</w:t>
            </w:r>
          </w:p>
          <w:p w14:paraId="3EE44ADD" w14:textId="1EB50F41" w:rsidR="002F6FE6" w:rsidRPr="002F6FE6" w:rsidRDefault="002F6FE6" w:rsidP="4100D92E">
            <w:pPr>
              <w:spacing w:after="0" w:line="240" w:lineRule="auto"/>
              <w:ind w:right="135"/>
              <w:textAlignment w:val="baseline"/>
              <w:rPr>
                <w:rFonts w:eastAsia="Times New Roman"/>
                <w:color w:val="000000"/>
                <w:sz w:val="24"/>
                <w:szCs w:val="24"/>
                <w:lang w:eastAsia="nl-NL"/>
              </w:rPr>
            </w:pPr>
          </w:p>
        </w:tc>
      </w:tr>
    </w:tbl>
    <w:p w14:paraId="14DB73E4" w14:textId="3638CFA7" w:rsidR="0ECD7656" w:rsidRDefault="0ECD7656" w:rsidP="0ECD7656">
      <w:pPr>
        <w:pStyle w:val="Geenafstand"/>
        <w:rPr>
          <w:b/>
          <w:bCs/>
        </w:rPr>
      </w:pPr>
    </w:p>
    <w:p w14:paraId="40187F82" w14:textId="601566FB" w:rsidR="00C4371B" w:rsidRPr="008B3081" w:rsidRDefault="00C4371B" w:rsidP="008B3081">
      <w:pPr>
        <w:pStyle w:val="Geenafstand"/>
        <w:rPr>
          <w:b/>
          <w:bCs/>
        </w:rPr>
      </w:pPr>
    </w:p>
    <w:sectPr w:rsidR="00C4371B" w:rsidRPr="008B3081" w:rsidSect="002D3B12">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362"/>
    <w:multiLevelType w:val="hybridMultilevel"/>
    <w:tmpl w:val="270C3AC0"/>
    <w:lvl w:ilvl="0" w:tplc="4DCAC1B0">
      <w:start w:val="1"/>
      <w:numFmt w:val="bullet"/>
      <w:lvlText w:val=""/>
      <w:lvlJc w:val="left"/>
      <w:pPr>
        <w:ind w:left="720" w:hanging="360"/>
      </w:pPr>
      <w:rPr>
        <w:rFonts w:ascii="Symbol" w:hAnsi="Symbol" w:hint="default"/>
      </w:rPr>
    </w:lvl>
    <w:lvl w:ilvl="1" w:tplc="35DEFF90">
      <w:start w:val="1"/>
      <w:numFmt w:val="bullet"/>
      <w:lvlText w:val="o"/>
      <w:lvlJc w:val="left"/>
      <w:pPr>
        <w:ind w:left="1440" w:hanging="360"/>
      </w:pPr>
      <w:rPr>
        <w:rFonts w:ascii="Courier New" w:hAnsi="Courier New" w:hint="default"/>
      </w:rPr>
    </w:lvl>
    <w:lvl w:ilvl="2" w:tplc="EF6C9BFA">
      <w:start w:val="1"/>
      <w:numFmt w:val="bullet"/>
      <w:lvlText w:val=""/>
      <w:lvlJc w:val="left"/>
      <w:pPr>
        <w:ind w:left="2160" w:hanging="360"/>
      </w:pPr>
      <w:rPr>
        <w:rFonts w:ascii="Wingdings" w:hAnsi="Wingdings" w:hint="default"/>
      </w:rPr>
    </w:lvl>
    <w:lvl w:ilvl="3" w:tplc="45703EFA">
      <w:start w:val="1"/>
      <w:numFmt w:val="bullet"/>
      <w:lvlText w:val=""/>
      <w:lvlJc w:val="left"/>
      <w:pPr>
        <w:ind w:left="2880" w:hanging="360"/>
      </w:pPr>
      <w:rPr>
        <w:rFonts w:ascii="Symbol" w:hAnsi="Symbol" w:hint="default"/>
      </w:rPr>
    </w:lvl>
    <w:lvl w:ilvl="4" w:tplc="54524EAC">
      <w:start w:val="1"/>
      <w:numFmt w:val="bullet"/>
      <w:lvlText w:val="o"/>
      <w:lvlJc w:val="left"/>
      <w:pPr>
        <w:ind w:left="3600" w:hanging="360"/>
      </w:pPr>
      <w:rPr>
        <w:rFonts w:ascii="Courier New" w:hAnsi="Courier New" w:hint="default"/>
      </w:rPr>
    </w:lvl>
    <w:lvl w:ilvl="5" w:tplc="7CD21EEE">
      <w:start w:val="1"/>
      <w:numFmt w:val="bullet"/>
      <w:lvlText w:val=""/>
      <w:lvlJc w:val="left"/>
      <w:pPr>
        <w:ind w:left="4320" w:hanging="360"/>
      </w:pPr>
      <w:rPr>
        <w:rFonts w:ascii="Wingdings" w:hAnsi="Wingdings" w:hint="default"/>
      </w:rPr>
    </w:lvl>
    <w:lvl w:ilvl="6" w:tplc="F628F8EC">
      <w:start w:val="1"/>
      <w:numFmt w:val="bullet"/>
      <w:lvlText w:val=""/>
      <w:lvlJc w:val="left"/>
      <w:pPr>
        <w:ind w:left="5040" w:hanging="360"/>
      </w:pPr>
      <w:rPr>
        <w:rFonts w:ascii="Symbol" w:hAnsi="Symbol" w:hint="default"/>
      </w:rPr>
    </w:lvl>
    <w:lvl w:ilvl="7" w:tplc="0F708814">
      <w:start w:val="1"/>
      <w:numFmt w:val="bullet"/>
      <w:lvlText w:val="o"/>
      <w:lvlJc w:val="left"/>
      <w:pPr>
        <w:ind w:left="5760" w:hanging="360"/>
      </w:pPr>
      <w:rPr>
        <w:rFonts w:ascii="Courier New" w:hAnsi="Courier New" w:hint="default"/>
      </w:rPr>
    </w:lvl>
    <w:lvl w:ilvl="8" w:tplc="E234A50C">
      <w:start w:val="1"/>
      <w:numFmt w:val="bullet"/>
      <w:lvlText w:val=""/>
      <w:lvlJc w:val="left"/>
      <w:pPr>
        <w:ind w:left="6480" w:hanging="360"/>
      </w:pPr>
      <w:rPr>
        <w:rFonts w:ascii="Wingdings" w:hAnsi="Wingdings" w:hint="default"/>
      </w:rPr>
    </w:lvl>
  </w:abstractNum>
  <w:abstractNum w:abstractNumId="1" w15:restartNumberingAfterBreak="0">
    <w:nsid w:val="21F84CAA"/>
    <w:multiLevelType w:val="hybridMultilevel"/>
    <w:tmpl w:val="9B188E2A"/>
    <w:lvl w:ilvl="0" w:tplc="55BC61DA">
      <w:start w:val="1"/>
      <w:numFmt w:val="bullet"/>
      <w:lvlText w:val=""/>
      <w:lvlJc w:val="left"/>
      <w:pPr>
        <w:ind w:left="720" w:hanging="360"/>
      </w:pPr>
      <w:rPr>
        <w:rFonts w:ascii="Symbol" w:hAnsi="Symbol" w:hint="default"/>
      </w:rPr>
    </w:lvl>
    <w:lvl w:ilvl="1" w:tplc="7AD26816">
      <w:start w:val="1"/>
      <w:numFmt w:val="bullet"/>
      <w:lvlText w:val="o"/>
      <w:lvlJc w:val="left"/>
      <w:pPr>
        <w:ind w:left="1440" w:hanging="360"/>
      </w:pPr>
      <w:rPr>
        <w:rFonts w:ascii="Courier New" w:hAnsi="Courier New" w:hint="default"/>
      </w:rPr>
    </w:lvl>
    <w:lvl w:ilvl="2" w:tplc="7F3A4624">
      <w:start w:val="1"/>
      <w:numFmt w:val="bullet"/>
      <w:lvlText w:val=""/>
      <w:lvlJc w:val="left"/>
      <w:pPr>
        <w:ind w:left="2160" w:hanging="360"/>
      </w:pPr>
      <w:rPr>
        <w:rFonts w:ascii="Wingdings" w:hAnsi="Wingdings" w:hint="default"/>
      </w:rPr>
    </w:lvl>
    <w:lvl w:ilvl="3" w:tplc="4DD08712">
      <w:start w:val="1"/>
      <w:numFmt w:val="bullet"/>
      <w:lvlText w:val=""/>
      <w:lvlJc w:val="left"/>
      <w:pPr>
        <w:ind w:left="2880" w:hanging="360"/>
      </w:pPr>
      <w:rPr>
        <w:rFonts w:ascii="Symbol" w:hAnsi="Symbol" w:hint="default"/>
      </w:rPr>
    </w:lvl>
    <w:lvl w:ilvl="4" w:tplc="23340398">
      <w:start w:val="1"/>
      <w:numFmt w:val="bullet"/>
      <w:lvlText w:val="o"/>
      <w:lvlJc w:val="left"/>
      <w:pPr>
        <w:ind w:left="3600" w:hanging="360"/>
      </w:pPr>
      <w:rPr>
        <w:rFonts w:ascii="Courier New" w:hAnsi="Courier New" w:hint="default"/>
      </w:rPr>
    </w:lvl>
    <w:lvl w:ilvl="5" w:tplc="484E46F4">
      <w:start w:val="1"/>
      <w:numFmt w:val="bullet"/>
      <w:lvlText w:val=""/>
      <w:lvlJc w:val="left"/>
      <w:pPr>
        <w:ind w:left="4320" w:hanging="360"/>
      </w:pPr>
      <w:rPr>
        <w:rFonts w:ascii="Wingdings" w:hAnsi="Wingdings" w:hint="default"/>
      </w:rPr>
    </w:lvl>
    <w:lvl w:ilvl="6" w:tplc="7D22EF00">
      <w:start w:val="1"/>
      <w:numFmt w:val="bullet"/>
      <w:lvlText w:val=""/>
      <w:lvlJc w:val="left"/>
      <w:pPr>
        <w:ind w:left="5040" w:hanging="360"/>
      </w:pPr>
      <w:rPr>
        <w:rFonts w:ascii="Symbol" w:hAnsi="Symbol" w:hint="default"/>
      </w:rPr>
    </w:lvl>
    <w:lvl w:ilvl="7" w:tplc="58F0414E">
      <w:start w:val="1"/>
      <w:numFmt w:val="bullet"/>
      <w:lvlText w:val="o"/>
      <w:lvlJc w:val="left"/>
      <w:pPr>
        <w:ind w:left="5760" w:hanging="360"/>
      </w:pPr>
      <w:rPr>
        <w:rFonts w:ascii="Courier New" w:hAnsi="Courier New" w:hint="default"/>
      </w:rPr>
    </w:lvl>
    <w:lvl w:ilvl="8" w:tplc="AC9C7400">
      <w:start w:val="1"/>
      <w:numFmt w:val="bullet"/>
      <w:lvlText w:val=""/>
      <w:lvlJc w:val="left"/>
      <w:pPr>
        <w:ind w:left="6480" w:hanging="360"/>
      </w:pPr>
      <w:rPr>
        <w:rFonts w:ascii="Wingdings" w:hAnsi="Wingdings" w:hint="default"/>
      </w:rPr>
    </w:lvl>
  </w:abstractNum>
  <w:abstractNum w:abstractNumId="2" w15:restartNumberingAfterBreak="0">
    <w:nsid w:val="281E40D1"/>
    <w:multiLevelType w:val="hybridMultilevel"/>
    <w:tmpl w:val="A81CD334"/>
    <w:lvl w:ilvl="0" w:tplc="5DF4CE30">
      <w:start w:val="1"/>
      <w:numFmt w:val="bullet"/>
      <w:lvlText w:val=""/>
      <w:lvlJc w:val="left"/>
      <w:pPr>
        <w:tabs>
          <w:tab w:val="num" w:pos="720"/>
        </w:tabs>
        <w:ind w:left="720" w:hanging="360"/>
      </w:pPr>
      <w:rPr>
        <w:rFonts w:ascii="Symbol" w:hAnsi="Symbol" w:hint="default"/>
        <w:sz w:val="20"/>
      </w:rPr>
    </w:lvl>
    <w:lvl w:ilvl="1" w:tplc="7CB49680" w:tentative="1">
      <w:start w:val="1"/>
      <w:numFmt w:val="bullet"/>
      <w:lvlText w:val=""/>
      <w:lvlJc w:val="left"/>
      <w:pPr>
        <w:tabs>
          <w:tab w:val="num" w:pos="1440"/>
        </w:tabs>
        <w:ind w:left="1440" w:hanging="360"/>
      </w:pPr>
      <w:rPr>
        <w:rFonts w:ascii="Symbol" w:hAnsi="Symbol" w:hint="default"/>
        <w:sz w:val="20"/>
      </w:rPr>
    </w:lvl>
    <w:lvl w:ilvl="2" w:tplc="2724F268" w:tentative="1">
      <w:start w:val="1"/>
      <w:numFmt w:val="bullet"/>
      <w:lvlText w:val=""/>
      <w:lvlJc w:val="left"/>
      <w:pPr>
        <w:tabs>
          <w:tab w:val="num" w:pos="2160"/>
        </w:tabs>
        <w:ind w:left="2160" w:hanging="360"/>
      </w:pPr>
      <w:rPr>
        <w:rFonts w:ascii="Symbol" w:hAnsi="Symbol" w:hint="default"/>
        <w:sz w:val="20"/>
      </w:rPr>
    </w:lvl>
    <w:lvl w:ilvl="3" w:tplc="12C8086E" w:tentative="1">
      <w:start w:val="1"/>
      <w:numFmt w:val="bullet"/>
      <w:lvlText w:val=""/>
      <w:lvlJc w:val="left"/>
      <w:pPr>
        <w:tabs>
          <w:tab w:val="num" w:pos="2880"/>
        </w:tabs>
        <w:ind w:left="2880" w:hanging="360"/>
      </w:pPr>
      <w:rPr>
        <w:rFonts w:ascii="Symbol" w:hAnsi="Symbol" w:hint="default"/>
        <w:sz w:val="20"/>
      </w:rPr>
    </w:lvl>
    <w:lvl w:ilvl="4" w:tplc="C13A534E" w:tentative="1">
      <w:start w:val="1"/>
      <w:numFmt w:val="bullet"/>
      <w:lvlText w:val=""/>
      <w:lvlJc w:val="left"/>
      <w:pPr>
        <w:tabs>
          <w:tab w:val="num" w:pos="3600"/>
        </w:tabs>
        <w:ind w:left="3600" w:hanging="360"/>
      </w:pPr>
      <w:rPr>
        <w:rFonts w:ascii="Symbol" w:hAnsi="Symbol" w:hint="default"/>
        <w:sz w:val="20"/>
      </w:rPr>
    </w:lvl>
    <w:lvl w:ilvl="5" w:tplc="5D76F750" w:tentative="1">
      <w:start w:val="1"/>
      <w:numFmt w:val="bullet"/>
      <w:lvlText w:val=""/>
      <w:lvlJc w:val="left"/>
      <w:pPr>
        <w:tabs>
          <w:tab w:val="num" w:pos="4320"/>
        </w:tabs>
        <w:ind w:left="4320" w:hanging="360"/>
      </w:pPr>
      <w:rPr>
        <w:rFonts w:ascii="Symbol" w:hAnsi="Symbol" w:hint="default"/>
        <w:sz w:val="20"/>
      </w:rPr>
    </w:lvl>
    <w:lvl w:ilvl="6" w:tplc="386AADDC" w:tentative="1">
      <w:start w:val="1"/>
      <w:numFmt w:val="bullet"/>
      <w:lvlText w:val=""/>
      <w:lvlJc w:val="left"/>
      <w:pPr>
        <w:tabs>
          <w:tab w:val="num" w:pos="5040"/>
        </w:tabs>
        <w:ind w:left="5040" w:hanging="360"/>
      </w:pPr>
      <w:rPr>
        <w:rFonts w:ascii="Symbol" w:hAnsi="Symbol" w:hint="default"/>
        <w:sz w:val="20"/>
      </w:rPr>
    </w:lvl>
    <w:lvl w:ilvl="7" w:tplc="7A2C7D9E" w:tentative="1">
      <w:start w:val="1"/>
      <w:numFmt w:val="bullet"/>
      <w:lvlText w:val=""/>
      <w:lvlJc w:val="left"/>
      <w:pPr>
        <w:tabs>
          <w:tab w:val="num" w:pos="5760"/>
        </w:tabs>
        <w:ind w:left="5760" w:hanging="360"/>
      </w:pPr>
      <w:rPr>
        <w:rFonts w:ascii="Symbol" w:hAnsi="Symbol" w:hint="default"/>
        <w:sz w:val="20"/>
      </w:rPr>
    </w:lvl>
    <w:lvl w:ilvl="8" w:tplc="81586DE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91979"/>
    <w:multiLevelType w:val="hybridMultilevel"/>
    <w:tmpl w:val="D5A250DC"/>
    <w:lvl w:ilvl="0" w:tplc="59629F16">
      <w:start w:val="1"/>
      <w:numFmt w:val="bullet"/>
      <w:lvlText w:val=""/>
      <w:lvlJc w:val="left"/>
      <w:pPr>
        <w:ind w:left="720" w:hanging="360"/>
      </w:pPr>
      <w:rPr>
        <w:rFonts w:ascii="Symbol" w:hAnsi="Symbol" w:hint="default"/>
      </w:rPr>
    </w:lvl>
    <w:lvl w:ilvl="1" w:tplc="786C252E">
      <w:start w:val="1"/>
      <w:numFmt w:val="bullet"/>
      <w:lvlText w:val="o"/>
      <w:lvlJc w:val="left"/>
      <w:pPr>
        <w:ind w:left="1440" w:hanging="360"/>
      </w:pPr>
      <w:rPr>
        <w:rFonts w:ascii="Courier New" w:hAnsi="Courier New" w:hint="default"/>
      </w:rPr>
    </w:lvl>
    <w:lvl w:ilvl="2" w:tplc="AC9699DE">
      <w:start w:val="1"/>
      <w:numFmt w:val="bullet"/>
      <w:lvlText w:val=""/>
      <w:lvlJc w:val="left"/>
      <w:pPr>
        <w:ind w:left="2160" w:hanging="360"/>
      </w:pPr>
      <w:rPr>
        <w:rFonts w:ascii="Wingdings" w:hAnsi="Wingdings" w:hint="default"/>
      </w:rPr>
    </w:lvl>
    <w:lvl w:ilvl="3" w:tplc="514AE1A4">
      <w:start w:val="1"/>
      <w:numFmt w:val="bullet"/>
      <w:lvlText w:val=""/>
      <w:lvlJc w:val="left"/>
      <w:pPr>
        <w:ind w:left="2880" w:hanging="360"/>
      </w:pPr>
      <w:rPr>
        <w:rFonts w:ascii="Symbol" w:hAnsi="Symbol" w:hint="default"/>
      </w:rPr>
    </w:lvl>
    <w:lvl w:ilvl="4" w:tplc="EDEE80CE">
      <w:start w:val="1"/>
      <w:numFmt w:val="bullet"/>
      <w:lvlText w:val="o"/>
      <w:lvlJc w:val="left"/>
      <w:pPr>
        <w:ind w:left="3600" w:hanging="360"/>
      </w:pPr>
      <w:rPr>
        <w:rFonts w:ascii="Courier New" w:hAnsi="Courier New" w:hint="default"/>
      </w:rPr>
    </w:lvl>
    <w:lvl w:ilvl="5" w:tplc="C068E66C">
      <w:start w:val="1"/>
      <w:numFmt w:val="bullet"/>
      <w:lvlText w:val=""/>
      <w:lvlJc w:val="left"/>
      <w:pPr>
        <w:ind w:left="4320" w:hanging="360"/>
      </w:pPr>
      <w:rPr>
        <w:rFonts w:ascii="Wingdings" w:hAnsi="Wingdings" w:hint="default"/>
      </w:rPr>
    </w:lvl>
    <w:lvl w:ilvl="6" w:tplc="842E688C">
      <w:start w:val="1"/>
      <w:numFmt w:val="bullet"/>
      <w:lvlText w:val=""/>
      <w:lvlJc w:val="left"/>
      <w:pPr>
        <w:ind w:left="5040" w:hanging="360"/>
      </w:pPr>
      <w:rPr>
        <w:rFonts w:ascii="Symbol" w:hAnsi="Symbol" w:hint="default"/>
      </w:rPr>
    </w:lvl>
    <w:lvl w:ilvl="7" w:tplc="5084501C">
      <w:start w:val="1"/>
      <w:numFmt w:val="bullet"/>
      <w:lvlText w:val="o"/>
      <w:lvlJc w:val="left"/>
      <w:pPr>
        <w:ind w:left="5760" w:hanging="360"/>
      </w:pPr>
      <w:rPr>
        <w:rFonts w:ascii="Courier New" w:hAnsi="Courier New" w:hint="default"/>
      </w:rPr>
    </w:lvl>
    <w:lvl w:ilvl="8" w:tplc="A058DFE6">
      <w:start w:val="1"/>
      <w:numFmt w:val="bullet"/>
      <w:lvlText w:val=""/>
      <w:lvlJc w:val="left"/>
      <w:pPr>
        <w:ind w:left="6480" w:hanging="360"/>
      </w:pPr>
      <w:rPr>
        <w:rFonts w:ascii="Wingdings" w:hAnsi="Wingdings" w:hint="default"/>
      </w:rPr>
    </w:lvl>
  </w:abstractNum>
  <w:abstractNum w:abstractNumId="4" w15:restartNumberingAfterBreak="0">
    <w:nsid w:val="2EF35E0F"/>
    <w:multiLevelType w:val="hybridMultilevel"/>
    <w:tmpl w:val="67CC9ADA"/>
    <w:lvl w:ilvl="0" w:tplc="04044A4E">
      <w:start w:val="1"/>
      <w:numFmt w:val="bullet"/>
      <w:lvlText w:val=""/>
      <w:lvlJc w:val="left"/>
      <w:pPr>
        <w:ind w:left="720" w:hanging="360"/>
      </w:pPr>
      <w:rPr>
        <w:rFonts w:ascii="Symbol" w:hAnsi="Symbol" w:hint="default"/>
      </w:rPr>
    </w:lvl>
    <w:lvl w:ilvl="1" w:tplc="0DCEDAC6">
      <w:start w:val="1"/>
      <w:numFmt w:val="bullet"/>
      <w:lvlText w:val="o"/>
      <w:lvlJc w:val="left"/>
      <w:pPr>
        <w:ind w:left="1440" w:hanging="360"/>
      </w:pPr>
      <w:rPr>
        <w:rFonts w:ascii="Courier New" w:hAnsi="Courier New" w:hint="default"/>
      </w:rPr>
    </w:lvl>
    <w:lvl w:ilvl="2" w:tplc="9E3ABBEC">
      <w:start w:val="1"/>
      <w:numFmt w:val="bullet"/>
      <w:lvlText w:val=""/>
      <w:lvlJc w:val="left"/>
      <w:pPr>
        <w:ind w:left="2160" w:hanging="360"/>
      </w:pPr>
      <w:rPr>
        <w:rFonts w:ascii="Wingdings" w:hAnsi="Wingdings" w:hint="default"/>
      </w:rPr>
    </w:lvl>
    <w:lvl w:ilvl="3" w:tplc="EB92C678">
      <w:start w:val="1"/>
      <w:numFmt w:val="bullet"/>
      <w:lvlText w:val=""/>
      <w:lvlJc w:val="left"/>
      <w:pPr>
        <w:ind w:left="2880" w:hanging="360"/>
      </w:pPr>
      <w:rPr>
        <w:rFonts w:ascii="Symbol" w:hAnsi="Symbol" w:hint="default"/>
      </w:rPr>
    </w:lvl>
    <w:lvl w:ilvl="4" w:tplc="7EA29302">
      <w:start w:val="1"/>
      <w:numFmt w:val="bullet"/>
      <w:lvlText w:val="o"/>
      <w:lvlJc w:val="left"/>
      <w:pPr>
        <w:ind w:left="3600" w:hanging="360"/>
      </w:pPr>
      <w:rPr>
        <w:rFonts w:ascii="Courier New" w:hAnsi="Courier New" w:hint="default"/>
      </w:rPr>
    </w:lvl>
    <w:lvl w:ilvl="5" w:tplc="4B043706">
      <w:start w:val="1"/>
      <w:numFmt w:val="bullet"/>
      <w:lvlText w:val=""/>
      <w:lvlJc w:val="left"/>
      <w:pPr>
        <w:ind w:left="4320" w:hanging="360"/>
      </w:pPr>
      <w:rPr>
        <w:rFonts w:ascii="Wingdings" w:hAnsi="Wingdings" w:hint="default"/>
      </w:rPr>
    </w:lvl>
    <w:lvl w:ilvl="6" w:tplc="563EF1B0">
      <w:start w:val="1"/>
      <w:numFmt w:val="bullet"/>
      <w:lvlText w:val=""/>
      <w:lvlJc w:val="left"/>
      <w:pPr>
        <w:ind w:left="5040" w:hanging="360"/>
      </w:pPr>
      <w:rPr>
        <w:rFonts w:ascii="Symbol" w:hAnsi="Symbol" w:hint="default"/>
      </w:rPr>
    </w:lvl>
    <w:lvl w:ilvl="7" w:tplc="B62AF1A6">
      <w:start w:val="1"/>
      <w:numFmt w:val="bullet"/>
      <w:lvlText w:val="o"/>
      <w:lvlJc w:val="left"/>
      <w:pPr>
        <w:ind w:left="5760" w:hanging="360"/>
      </w:pPr>
      <w:rPr>
        <w:rFonts w:ascii="Courier New" w:hAnsi="Courier New" w:hint="default"/>
      </w:rPr>
    </w:lvl>
    <w:lvl w:ilvl="8" w:tplc="2EE21C06">
      <w:start w:val="1"/>
      <w:numFmt w:val="bullet"/>
      <w:lvlText w:val=""/>
      <w:lvlJc w:val="left"/>
      <w:pPr>
        <w:ind w:left="6480" w:hanging="360"/>
      </w:pPr>
      <w:rPr>
        <w:rFonts w:ascii="Wingdings" w:hAnsi="Wingdings" w:hint="default"/>
      </w:rPr>
    </w:lvl>
  </w:abstractNum>
  <w:abstractNum w:abstractNumId="5" w15:restartNumberingAfterBreak="0">
    <w:nsid w:val="3F1F4B96"/>
    <w:multiLevelType w:val="hybridMultilevel"/>
    <w:tmpl w:val="F3F8270C"/>
    <w:lvl w:ilvl="0" w:tplc="4FBAE992">
      <w:start w:val="1"/>
      <w:numFmt w:val="bullet"/>
      <w:lvlText w:val=""/>
      <w:lvlJc w:val="left"/>
      <w:pPr>
        <w:ind w:left="720" w:hanging="360"/>
      </w:pPr>
      <w:rPr>
        <w:rFonts w:ascii="Symbol" w:hAnsi="Symbol" w:hint="default"/>
      </w:rPr>
    </w:lvl>
    <w:lvl w:ilvl="1" w:tplc="3B467F7A">
      <w:start w:val="1"/>
      <w:numFmt w:val="bullet"/>
      <w:lvlText w:val="o"/>
      <w:lvlJc w:val="left"/>
      <w:pPr>
        <w:ind w:left="1440" w:hanging="360"/>
      </w:pPr>
      <w:rPr>
        <w:rFonts w:ascii="Courier New" w:hAnsi="Courier New" w:hint="default"/>
      </w:rPr>
    </w:lvl>
    <w:lvl w:ilvl="2" w:tplc="F9ACF4DC">
      <w:start w:val="1"/>
      <w:numFmt w:val="bullet"/>
      <w:lvlText w:val=""/>
      <w:lvlJc w:val="left"/>
      <w:pPr>
        <w:ind w:left="2160" w:hanging="360"/>
      </w:pPr>
      <w:rPr>
        <w:rFonts w:ascii="Wingdings" w:hAnsi="Wingdings" w:hint="default"/>
      </w:rPr>
    </w:lvl>
    <w:lvl w:ilvl="3" w:tplc="53CC2C2A">
      <w:start w:val="1"/>
      <w:numFmt w:val="bullet"/>
      <w:lvlText w:val=""/>
      <w:lvlJc w:val="left"/>
      <w:pPr>
        <w:ind w:left="2880" w:hanging="360"/>
      </w:pPr>
      <w:rPr>
        <w:rFonts w:ascii="Symbol" w:hAnsi="Symbol" w:hint="default"/>
      </w:rPr>
    </w:lvl>
    <w:lvl w:ilvl="4" w:tplc="8F4A8C3C">
      <w:start w:val="1"/>
      <w:numFmt w:val="bullet"/>
      <w:lvlText w:val="o"/>
      <w:lvlJc w:val="left"/>
      <w:pPr>
        <w:ind w:left="3600" w:hanging="360"/>
      </w:pPr>
      <w:rPr>
        <w:rFonts w:ascii="Courier New" w:hAnsi="Courier New" w:hint="default"/>
      </w:rPr>
    </w:lvl>
    <w:lvl w:ilvl="5" w:tplc="787A79D8">
      <w:start w:val="1"/>
      <w:numFmt w:val="bullet"/>
      <w:lvlText w:val=""/>
      <w:lvlJc w:val="left"/>
      <w:pPr>
        <w:ind w:left="4320" w:hanging="360"/>
      </w:pPr>
      <w:rPr>
        <w:rFonts w:ascii="Wingdings" w:hAnsi="Wingdings" w:hint="default"/>
      </w:rPr>
    </w:lvl>
    <w:lvl w:ilvl="6" w:tplc="B5E80FB2">
      <w:start w:val="1"/>
      <w:numFmt w:val="bullet"/>
      <w:lvlText w:val=""/>
      <w:lvlJc w:val="left"/>
      <w:pPr>
        <w:ind w:left="5040" w:hanging="360"/>
      </w:pPr>
      <w:rPr>
        <w:rFonts w:ascii="Symbol" w:hAnsi="Symbol" w:hint="default"/>
      </w:rPr>
    </w:lvl>
    <w:lvl w:ilvl="7" w:tplc="947E4FBC">
      <w:start w:val="1"/>
      <w:numFmt w:val="bullet"/>
      <w:lvlText w:val="o"/>
      <w:lvlJc w:val="left"/>
      <w:pPr>
        <w:ind w:left="5760" w:hanging="360"/>
      </w:pPr>
      <w:rPr>
        <w:rFonts w:ascii="Courier New" w:hAnsi="Courier New" w:hint="default"/>
      </w:rPr>
    </w:lvl>
    <w:lvl w:ilvl="8" w:tplc="57C45F0C">
      <w:start w:val="1"/>
      <w:numFmt w:val="bullet"/>
      <w:lvlText w:val=""/>
      <w:lvlJc w:val="left"/>
      <w:pPr>
        <w:ind w:left="6480" w:hanging="360"/>
      </w:pPr>
      <w:rPr>
        <w:rFonts w:ascii="Wingdings" w:hAnsi="Wingdings" w:hint="default"/>
      </w:rPr>
    </w:lvl>
  </w:abstractNum>
  <w:abstractNum w:abstractNumId="6" w15:restartNumberingAfterBreak="0">
    <w:nsid w:val="46A44A44"/>
    <w:multiLevelType w:val="hybridMultilevel"/>
    <w:tmpl w:val="BF1870AC"/>
    <w:lvl w:ilvl="0" w:tplc="EAD80FC6">
      <w:start w:val="1"/>
      <w:numFmt w:val="bullet"/>
      <w:lvlText w:val=""/>
      <w:lvlJc w:val="left"/>
      <w:pPr>
        <w:ind w:left="720" w:hanging="360"/>
      </w:pPr>
      <w:rPr>
        <w:rFonts w:ascii="Symbol" w:hAnsi="Symbol" w:hint="default"/>
      </w:rPr>
    </w:lvl>
    <w:lvl w:ilvl="1" w:tplc="A5EE40F2">
      <w:start w:val="1"/>
      <w:numFmt w:val="bullet"/>
      <w:lvlText w:val="o"/>
      <w:lvlJc w:val="left"/>
      <w:pPr>
        <w:ind w:left="1440" w:hanging="360"/>
      </w:pPr>
      <w:rPr>
        <w:rFonts w:ascii="Courier New" w:hAnsi="Courier New" w:hint="default"/>
      </w:rPr>
    </w:lvl>
    <w:lvl w:ilvl="2" w:tplc="EDD8382C">
      <w:start w:val="1"/>
      <w:numFmt w:val="bullet"/>
      <w:lvlText w:val=""/>
      <w:lvlJc w:val="left"/>
      <w:pPr>
        <w:ind w:left="2160" w:hanging="360"/>
      </w:pPr>
      <w:rPr>
        <w:rFonts w:ascii="Wingdings" w:hAnsi="Wingdings" w:hint="default"/>
      </w:rPr>
    </w:lvl>
    <w:lvl w:ilvl="3" w:tplc="38A6B65A">
      <w:start w:val="1"/>
      <w:numFmt w:val="bullet"/>
      <w:lvlText w:val=""/>
      <w:lvlJc w:val="left"/>
      <w:pPr>
        <w:ind w:left="2880" w:hanging="360"/>
      </w:pPr>
      <w:rPr>
        <w:rFonts w:ascii="Symbol" w:hAnsi="Symbol" w:hint="default"/>
      </w:rPr>
    </w:lvl>
    <w:lvl w:ilvl="4" w:tplc="4622DBB4">
      <w:start w:val="1"/>
      <w:numFmt w:val="bullet"/>
      <w:lvlText w:val="o"/>
      <w:lvlJc w:val="left"/>
      <w:pPr>
        <w:ind w:left="3600" w:hanging="360"/>
      </w:pPr>
      <w:rPr>
        <w:rFonts w:ascii="Courier New" w:hAnsi="Courier New" w:hint="default"/>
      </w:rPr>
    </w:lvl>
    <w:lvl w:ilvl="5" w:tplc="2CAAFABA">
      <w:start w:val="1"/>
      <w:numFmt w:val="bullet"/>
      <w:lvlText w:val=""/>
      <w:lvlJc w:val="left"/>
      <w:pPr>
        <w:ind w:left="4320" w:hanging="360"/>
      </w:pPr>
      <w:rPr>
        <w:rFonts w:ascii="Wingdings" w:hAnsi="Wingdings" w:hint="default"/>
      </w:rPr>
    </w:lvl>
    <w:lvl w:ilvl="6" w:tplc="75D27B86">
      <w:start w:val="1"/>
      <w:numFmt w:val="bullet"/>
      <w:lvlText w:val=""/>
      <w:lvlJc w:val="left"/>
      <w:pPr>
        <w:ind w:left="5040" w:hanging="360"/>
      </w:pPr>
      <w:rPr>
        <w:rFonts w:ascii="Symbol" w:hAnsi="Symbol" w:hint="default"/>
      </w:rPr>
    </w:lvl>
    <w:lvl w:ilvl="7" w:tplc="2348F8D6">
      <w:start w:val="1"/>
      <w:numFmt w:val="bullet"/>
      <w:lvlText w:val="o"/>
      <w:lvlJc w:val="left"/>
      <w:pPr>
        <w:ind w:left="5760" w:hanging="360"/>
      </w:pPr>
      <w:rPr>
        <w:rFonts w:ascii="Courier New" w:hAnsi="Courier New" w:hint="default"/>
      </w:rPr>
    </w:lvl>
    <w:lvl w:ilvl="8" w:tplc="C1B00BCE">
      <w:start w:val="1"/>
      <w:numFmt w:val="bullet"/>
      <w:lvlText w:val=""/>
      <w:lvlJc w:val="left"/>
      <w:pPr>
        <w:ind w:left="6480" w:hanging="360"/>
      </w:pPr>
      <w:rPr>
        <w:rFonts w:ascii="Wingdings" w:hAnsi="Wingdings" w:hint="default"/>
      </w:rPr>
    </w:lvl>
  </w:abstractNum>
  <w:abstractNum w:abstractNumId="7" w15:restartNumberingAfterBreak="0">
    <w:nsid w:val="63917CE2"/>
    <w:multiLevelType w:val="hybridMultilevel"/>
    <w:tmpl w:val="5F0A8FEA"/>
    <w:lvl w:ilvl="0" w:tplc="6A98D6CC">
      <w:start w:val="1"/>
      <w:numFmt w:val="bullet"/>
      <w:lvlText w:val=""/>
      <w:lvlJc w:val="left"/>
      <w:pPr>
        <w:ind w:left="720" w:hanging="360"/>
      </w:pPr>
      <w:rPr>
        <w:rFonts w:ascii="Symbol" w:hAnsi="Symbol" w:hint="default"/>
      </w:rPr>
    </w:lvl>
    <w:lvl w:ilvl="1" w:tplc="0BEEFD1C">
      <w:start w:val="1"/>
      <w:numFmt w:val="bullet"/>
      <w:lvlText w:val="o"/>
      <w:lvlJc w:val="left"/>
      <w:pPr>
        <w:ind w:left="1440" w:hanging="360"/>
      </w:pPr>
      <w:rPr>
        <w:rFonts w:ascii="Courier New" w:hAnsi="Courier New" w:hint="default"/>
      </w:rPr>
    </w:lvl>
    <w:lvl w:ilvl="2" w:tplc="AC5A9656">
      <w:start w:val="1"/>
      <w:numFmt w:val="bullet"/>
      <w:lvlText w:val=""/>
      <w:lvlJc w:val="left"/>
      <w:pPr>
        <w:ind w:left="2160" w:hanging="360"/>
      </w:pPr>
      <w:rPr>
        <w:rFonts w:ascii="Wingdings" w:hAnsi="Wingdings" w:hint="default"/>
      </w:rPr>
    </w:lvl>
    <w:lvl w:ilvl="3" w:tplc="D152EEBC">
      <w:start w:val="1"/>
      <w:numFmt w:val="bullet"/>
      <w:lvlText w:val=""/>
      <w:lvlJc w:val="left"/>
      <w:pPr>
        <w:ind w:left="2880" w:hanging="360"/>
      </w:pPr>
      <w:rPr>
        <w:rFonts w:ascii="Symbol" w:hAnsi="Symbol" w:hint="default"/>
      </w:rPr>
    </w:lvl>
    <w:lvl w:ilvl="4" w:tplc="5B40F946">
      <w:start w:val="1"/>
      <w:numFmt w:val="bullet"/>
      <w:lvlText w:val="o"/>
      <w:lvlJc w:val="left"/>
      <w:pPr>
        <w:ind w:left="3600" w:hanging="360"/>
      </w:pPr>
      <w:rPr>
        <w:rFonts w:ascii="Courier New" w:hAnsi="Courier New" w:hint="default"/>
      </w:rPr>
    </w:lvl>
    <w:lvl w:ilvl="5" w:tplc="A676B12E">
      <w:start w:val="1"/>
      <w:numFmt w:val="bullet"/>
      <w:lvlText w:val=""/>
      <w:lvlJc w:val="left"/>
      <w:pPr>
        <w:ind w:left="4320" w:hanging="360"/>
      </w:pPr>
      <w:rPr>
        <w:rFonts w:ascii="Wingdings" w:hAnsi="Wingdings" w:hint="default"/>
      </w:rPr>
    </w:lvl>
    <w:lvl w:ilvl="6" w:tplc="E1121366">
      <w:start w:val="1"/>
      <w:numFmt w:val="bullet"/>
      <w:lvlText w:val=""/>
      <w:lvlJc w:val="left"/>
      <w:pPr>
        <w:ind w:left="5040" w:hanging="360"/>
      </w:pPr>
      <w:rPr>
        <w:rFonts w:ascii="Symbol" w:hAnsi="Symbol" w:hint="default"/>
      </w:rPr>
    </w:lvl>
    <w:lvl w:ilvl="7" w:tplc="93D6EE4E">
      <w:start w:val="1"/>
      <w:numFmt w:val="bullet"/>
      <w:lvlText w:val="o"/>
      <w:lvlJc w:val="left"/>
      <w:pPr>
        <w:ind w:left="5760" w:hanging="360"/>
      </w:pPr>
      <w:rPr>
        <w:rFonts w:ascii="Courier New" w:hAnsi="Courier New" w:hint="default"/>
      </w:rPr>
    </w:lvl>
    <w:lvl w:ilvl="8" w:tplc="D29EA5E4">
      <w:start w:val="1"/>
      <w:numFmt w:val="bullet"/>
      <w:lvlText w:val=""/>
      <w:lvlJc w:val="left"/>
      <w:pPr>
        <w:ind w:left="6480" w:hanging="360"/>
      </w:pPr>
      <w:rPr>
        <w:rFonts w:ascii="Wingdings" w:hAnsi="Wingdings" w:hint="default"/>
      </w:rPr>
    </w:lvl>
  </w:abstractNum>
  <w:abstractNum w:abstractNumId="8" w15:restartNumberingAfterBreak="0">
    <w:nsid w:val="7BE84A7E"/>
    <w:multiLevelType w:val="hybridMultilevel"/>
    <w:tmpl w:val="1B4EEB50"/>
    <w:lvl w:ilvl="0" w:tplc="7BB41194">
      <w:start w:val="1"/>
      <w:numFmt w:val="bullet"/>
      <w:lvlText w:val=""/>
      <w:lvlJc w:val="left"/>
      <w:pPr>
        <w:tabs>
          <w:tab w:val="num" w:pos="720"/>
        </w:tabs>
        <w:ind w:left="720" w:hanging="360"/>
      </w:pPr>
      <w:rPr>
        <w:rFonts w:ascii="Symbol" w:hAnsi="Symbol" w:hint="default"/>
        <w:sz w:val="20"/>
      </w:rPr>
    </w:lvl>
    <w:lvl w:ilvl="1" w:tplc="AEF814F4" w:tentative="1">
      <w:start w:val="1"/>
      <w:numFmt w:val="bullet"/>
      <w:lvlText w:val=""/>
      <w:lvlJc w:val="left"/>
      <w:pPr>
        <w:tabs>
          <w:tab w:val="num" w:pos="1440"/>
        </w:tabs>
        <w:ind w:left="1440" w:hanging="360"/>
      </w:pPr>
      <w:rPr>
        <w:rFonts w:ascii="Symbol" w:hAnsi="Symbol" w:hint="default"/>
        <w:sz w:val="20"/>
      </w:rPr>
    </w:lvl>
    <w:lvl w:ilvl="2" w:tplc="14708596" w:tentative="1">
      <w:start w:val="1"/>
      <w:numFmt w:val="bullet"/>
      <w:lvlText w:val=""/>
      <w:lvlJc w:val="left"/>
      <w:pPr>
        <w:tabs>
          <w:tab w:val="num" w:pos="2160"/>
        </w:tabs>
        <w:ind w:left="2160" w:hanging="360"/>
      </w:pPr>
      <w:rPr>
        <w:rFonts w:ascii="Symbol" w:hAnsi="Symbol" w:hint="default"/>
        <w:sz w:val="20"/>
      </w:rPr>
    </w:lvl>
    <w:lvl w:ilvl="3" w:tplc="29DEA862" w:tentative="1">
      <w:start w:val="1"/>
      <w:numFmt w:val="bullet"/>
      <w:lvlText w:val=""/>
      <w:lvlJc w:val="left"/>
      <w:pPr>
        <w:tabs>
          <w:tab w:val="num" w:pos="2880"/>
        </w:tabs>
        <w:ind w:left="2880" w:hanging="360"/>
      </w:pPr>
      <w:rPr>
        <w:rFonts w:ascii="Symbol" w:hAnsi="Symbol" w:hint="default"/>
        <w:sz w:val="20"/>
      </w:rPr>
    </w:lvl>
    <w:lvl w:ilvl="4" w:tplc="684C8A1A" w:tentative="1">
      <w:start w:val="1"/>
      <w:numFmt w:val="bullet"/>
      <w:lvlText w:val=""/>
      <w:lvlJc w:val="left"/>
      <w:pPr>
        <w:tabs>
          <w:tab w:val="num" w:pos="3600"/>
        </w:tabs>
        <w:ind w:left="3600" w:hanging="360"/>
      </w:pPr>
      <w:rPr>
        <w:rFonts w:ascii="Symbol" w:hAnsi="Symbol" w:hint="default"/>
        <w:sz w:val="20"/>
      </w:rPr>
    </w:lvl>
    <w:lvl w:ilvl="5" w:tplc="9E42CFF8" w:tentative="1">
      <w:start w:val="1"/>
      <w:numFmt w:val="bullet"/>
      <w:lvlText w:val=""/>
      <w:lvlJc w:val="left"/>
      <w:pPr>
        <w:tabs>
          <w:tab w:val="num" w:pos="4320"/>
        </w:tabs>
        <w:ind w:left="4320" w:hanging="360"/>
      </w:pPr>
      <w:rPr>
        <w:rFonts w:ascii="Symbol" w:hAnsi="Symbol" w:hint="default"/>
        <w:sz w:val="20"/>
      </w:rPr>
    </w:lvl>
    <w:lvl w:ilvl="6" w:tplc="FA5885E2" w:tentative="1">
      <w:start w:val="1"/>
      <w:numFmt w:val="bullet"/>
      <w:lvlText w:val=""/>
      <w:lvlJc w:val="left"/>
      <w:pPr>
        <w:tabs>
          <w:tab w:val="num" w:pos="5040"/>
        </w:tabs>
        <w:ind w:left="5040" w:hanging="360"/>
      </w:pPr>
      <w:rPr>
        <w:rFonts w:ascii="Symbol" w:hAnsi="Symbol" w:hint="default"/>
        <w:sz w:val="20"/>
      </w:rPr>
    </w:lvl>
    <w:lvl w:ilvl="7" w:tplc="ABDE1546" w:tentative="1">
      <w:start w:val="1"/>
      <w:numFmt w:val="bullet"/>
      <w:lvlText w:val=""/>
      <w:lvlJc w:val="left"/>
      <w:pPr>
        <w:tabs>
          <w:tab w:val="num" w:pos="5760"/>
        </w:tabs>
        <w:ind w:left="5760" w:hanging="360"/>
      </w:pPr>
      <w:rPr>
        <w:rFonts w:ascii="Symbol" w:hAnsi="Symbol" w:hint="default"/>
        <w:sz w:val="20"/>
      </w:rPr>
    </w:lvl>
    <w:lvl w:ilvl="8" w:tplc="645EF9F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987E7C"/>
    <w:multiLevelType w:val="hybridMultilevel"/>
    <w:tmpl w:val="E7E4B6DA"/>
    <w:lvl w:ilvl="0" w:tplc="ABC8C9C4">
      <w:start w:val="2"/>
      <w:numFmt w:val="bullet"/>
      <w:lvlText w:val="-"/>
      <w:lvlJc w:val="left"/>
      <w:pPr>
        <w:ind w:left="720" w:hanging="360"/>
      </w:pPr>
      <w:rPr>
        <w:rFonts w:ascii="Calibri" w:eastAsia="Times New Roman"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9FB4E7"/>
    <w:rsid w:val="00051047"/>
    <w:rsid w:val="00054887"/>
    <w:rsid w:val="00057BE1"/>
    <w:rsid w:val="000A0209"/>
    <w:rsid w:val="00112506"/>
    <w:rsid w:val="001338C3"/>
    <w:rsid w:val="0019404A"/>
    <w:rsid w:val="001B01B8"/>
    <w:rsid w:val="001D419E"/>
    <w:rsid w:val="001D5072"/>
    <w:rsid w:val="00210140"/>
    <w:rsid w:val="00232F27"/>
    <w:rsid w:val="00235D8E"/>
    <w:rsid w:val="00270B8E"/>
    <w:rsid w:val="002B1F6B"/>
    <w:rsid w:val="002B529F"/>
    <w:rsid w:val="002D2A21"/>
    <w:rsid w:val="002D3B12"/>
    <w:rsid w:val="002F6FE6"/>
    <w:rsid w:val="0031403B"/>
    <w:rsid w:val="0032653F"/>
    <w:rsid w:val="00361D5C"/>
    <w:rsid w:val="003B184D"/>
    <w:rsid w:val="003C60C5"/>
    <w:rsid w:val="003D2C0F"/>
    <w:rsid w:val="0042632B"/>
    <w:rsid w:val="0043646A"/>
    <w:rsid w:val="00497F9A"/>
    <w:rsid w:val="004F4007"/>
    <w:rsid w:val="004F77AB"/>
    <w:rsid w:val="00544F70"/>
    <w:rsid w:val="005F04E0"/>
    <w:rsid w:val="00626C59"/>
    <w:rsid w:val="00694855"/>
    <w:rsid w:val="006E0DEC"/>
    <w:rsid w:val="00743E8A"/>
    <w:rsid w:val="00761604"/>
    <w:rsid w:val="007A5B9B"/>
    <w:rsid w:val="007B4403"/>
    <w:rsid w:val="008077B0"/>
    <w:rsid w:val="0086527B"/>
    <w:rsid w:val="008660C9"/>
    <w:rsid w:val="00892B5F"/>
    <w:rsid w:val="008B3081"/>
    <w:rsid w:val="008E0228"/>
    <w:rsid w:val="00942EA8"/>
    <w:rsid w:val="00985379"/>
    <w:rsid w:val="009A2BBE"/>
    <w:rsid w:val="009C3862"/>
    <w:rsid w:val="00A07A8D"/>
    <w:rsid w:val="00A9515D"/>
    <w:rsid w:val="00AE3632"/>
    <w:rsid w:val="00AE43D2"/>
    <w:rsid w:val="00AF79B0"/>
    <w:rsid w:val="00B153F4"/>
    <w:rsid w:val="00B560DE"/>
    <w:rsid w:val="00B93C64"/>
    <w:rsid w:val="00BB4BA0"/>
    <w:rsid w:val="00C40FEC"/>
    <w:rsid w:val="00C4371B"/>
    <w:rsid w:val="00C73032"/>
    <w:rsid w:val="00CB167B"/>
    <w:rsid w:val="00CB4577"/>
    <w:rsid w:val="00CB68DC"/>
    <w:rsid w:val="00D01017"/>
    <w:rsid w:val="00D3420C"/>
    <w:rsid w:val="00D409DF"/>
    <w:rsid w:val="00D62964"/>
    <w:rsid w:val="00D95174"/>
    <w:rsid w:val="00D95777"/>
    <w:rsid w:val="00DA739B"/>
    <w:rsid w:val="00DA7B63"/>
    <w:rsid w:val="00E147AD"/>
    <w:rsid w:val="00E14B03"/>
    <w:rsid w:val="00E34A9F"/>
    <w:rsid w:val="00E40FDF"/>
    <w:rsid w:val="00E47DF4"/>
    <w:rsid w:val="00E66069"/>
    <w:rsid w:val="00E953D8"/>
    <w:rsid w:val="00EB2DC1"/>
    <w:rsid w:val="00EE447B"/>
    <w:rsid w:val="00F06B02"/>
    <w:rsid w:val="00F17292"/>
    <w:rsid w:val="00F3231C"/>
    <w:rsid w:val="00F7164B"/>
    <w:rsid w:val="00F73411"/>
    <w:rsid w:val="00F76699"/>
    <w:rsid w:val="00F82590"/>
    <w:rsid w:val="0ECD7656"/>
    <w:rsid w:val="12F1C1EC"/>
    <w:rsid w:val="16635C0C"/>
    <w:rsid w:val="4100D92E"/>
    <w:rsid w:val="659FB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B4E7"/>
  <w15:chartTrackingRefBased/>
  <w15:docId w15:val="{5C515401-B822-4054-BAB8-0168C14C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F77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F77AB"/>
  </w:style>
  <w:style w:type="character" w:customStyle="1" w:styleId="apple-converted-space">
    <w:name w:val="apple-converted-space"/>
    <w:basedOn w:val="Standaardalinea-lettertype"/>
    <w:rsid w:val="004F77AB"/>
  </w:style>
  <w:style w:type="character" w:customStyle="1" w:styleId="eop">
    <w:name w:val="eop"/>
    <w:basedOn w:val="Standaardalinea-lettertype"/>
    <w:rsid w:val="004F77AB"/>
  </w:style>
  <w:style w:type="paragraph" w:styleId="Lijstalinea">
    <w:name w:val="List Paragraph"/>
    <w:basedOn w:val="Standaard"/>
    <w:uiPriority w:val="34"/>
    <w:qFormat/>
    <w:rsid w:val="002B1F6B"/>
    <w:pPr>
      <w:ind w:left="720"/>
      <w:contextualSpacing/>
    </w:pPr>
  </w:style>
  <w:style w:type="paragraph" w:styleId="Geenafstand">
    <w:name w:val="No Spacing"/>
    <w:link w:val="GeenafstandChar"/>
    <w:uiPriority w:val="1"/>
    <w:qFormat/>
    <w:rsid w:val="00C4371B"/>
    <w:pPr>
      <w:spacing w:after="0" w:line="240" w:lineRule="auto"/>
    </w:pPr>
  </w:style>
  <w:style w:type="character" w:customStyle="1" w:styleId="GeenafstandChar">
    <w:name w:val="Geen afstand Char"/>
    <w:basedOn w:val="Standaardalinea-lettertype"/>
    <w:link w:val="Geenafstand"/>
    <w:uiPriority w:val="1"/>
    <w:rsid w:val="002D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620232">
      <w:bodyDiv w:val="1"/>
      <w:marLeft w:val="0"/>
      <w:marRight w:val="0"/>
      <w:marTop w:val="0"/>
      <w:marBottom w:val="0"/>
      <w:divBdr>
        <w:top w:val="none" w:sz="0" w:space="0" w:color="auto"/>
        <w:left w:val="none" w:sz="0" w:space="0" w:color="auto"/>
        <w:bottom w:val="none" w:sz="0" w:space="0" w:color="auto"/>
        <w:right w:val="none" w:sz="0" w:space="0" w:color="auto"/>
      </w:divBdr>
      <w:divsChild>
        <w:div w:id="33046174">
          <w:marLeft w:val="0"/>
          <w:marRight w:val="0"/>
          <w:marTop w:val="0"/>
          <w:marBottom w:val="0"/>
          <w:divBdr>
            <w:top w:val="none" w:sz="0" w:space="0" w:color="auto"/>
            <w:left w:val="none" w:sz="0" w:space="0" w:color="auto"/>
            <w:bottom w:val="none" w:sz="0" w:space="0" w:color="auto"/>
            <w:right w:val="none" w:sz="0" w:space="0" w:color="auto"/>
          </w:divBdr>
        </w:div>
        <w:div w:id="995644566">
          <w:marLeft w:val="0"/>
          <w:marRight w:val="0"/>
          <w:marTop w:val="0"/>
          <w:marBottom w:val="0"/>
          <w:divBdr>
            <w:top w:val="none" w:sz="0" w:space="0" w:color="auto"/>
            <w:left w:val="none" w:sz="0" w:space="0" w:color="auto"/>
            <w:bottom w:val="none" w:sz="0" w:space="0" w:color="auto"/>
            <w:right w:val="none" w:sz="0" w:space="0" w:color="auto"/>
          </w:divBdr>
        </w:div>
        <w:div w:id="412819947">
          <w:marLeft w:val="0"/>
          <w:marRight w:val="0"/>
          <w:marTop w:val="0"/>
          <w:marBottom w:val="0"/>
          <w:divBdr>
            <w:top w:val="none" w:sz="0" w:space="0" w:color="auto"/>
            <w:left w:val="none" w:sz="0" w:space="0" w:color="auto"/>
            <w:bottom w:val="none" w:sz="0" w:space="0" w:color="auto"/>
            <w:right w:val="none" w:sz="0" w:space="0" w:color="auto"/>
          </w:divBdr>
        </w:div>
        <w:div w:id="963580311">
          <w:marLeft w:val="0"/>
          <w:marRight w:val="0"/>
          <w:marTop w:val="0"/>
          <w:marBottom w:val="0"/>
          <w:divBdr>
            <w:top w:val="none" w:sz="0" w:space="0" w:color="auto"/>
            <w:left w:val="none" w:sz="0" w:space="0" w:color="auto"/>
            <w:bottom w:val="none" w:sz="0" w:space="0" w:color="auto"/>
            <w:right w:val="none" w:sz="0" w:space="0" w:color="auto"/>
          </w:divBdr>
        </w:div>
        <w:div w:id="573125627">
          <w:marLeft w:val="0"/>
          <w:marRight w:val="0"/>
          <w:marTop w:val="0"/>
          <w:marBottom w:val="0"/>
          <w:divBdr>
            <w:top w:val="none" w:sz="0" w:space="0" w:color="auto"/>
            <w:left w:val="none" w:sz="0" w:space="0" w:color="auto"/>
            <w:bottom w:val="none" w:sz="0" w:space="0" w:color="auto"/>
            <w:right w:val="none" w:sz="0" w:space="0" w:color="auto"/>
          </w:divBdr>
          <w:divsChild>
            <w:div w:id="1947539221">
              <w:marLeft w:val="-75"/>
              <w:marRight w:val="0"/>
              <w:marTop w:val="30"/>
              <w:marBottom w:val="30"/>
              <w:divBdr>
                <w:top w:val="none" w:sz="0" w:space="0" w:color="auto"/>
                <w:left w:val="none" w:sz="0" w:space="0" w:color="auto"/>
                <w:bottom w:val="none" w:sz="0" w:space="0" w:color="auto"/>
                <w:right w:val="none" w:sz="0" w:space="0" w:color="auto"/>
              </w:divBdr>
              <w:divsChild>
                <w:div w:id="876965840">
                  <w:marLeft w:val="0"/>
                  <w:marRight w:val="0"/>
                  <w:marTop w:val="0"/>
                  <w:marBottom w:val="0"/>
                  <w:divBdr>
                    <w:top w:val="none" w:sz="0" w:space="0" w:color="auto"/>
                    <w:left w:val="none" w:sz="0" w:space="0" w:color="auto"/>
                    <w:bottom w:val="none" w:sz="0" w:space="0" w:color="auto"/>
                    <w:right w:val="none" w:sz="0" w:space="0" w:color="auto"/>
                  </w:divBdr>
                  <w:divsChild>
                    <w:div w:id="1815440189">
                      <w:marLeft w:val="0"/>
                      <w:marRight w:val="0"/>
                      <w:marTop w:val="0"/>
                      <w:marBottom w:val="0"/>
                      <w:divBdr>
                        <w:top w:val="none" w:sz="0" w:space="0" w:color="auto"/>
                        <w:left w:val="none" w:sz="0" w:space="0" w:color="auto"/>
                        <w:bottom w:val="none" w:sz="0" w:space="0" w:color="auto"/>
                        <w:right w:val="none" w:sz="0" w:space="0" w:color="auto"/>
                      </w:divBdr>
                    </w:div>
                  </w:divsChild>
                </w:div>
                <w:div w:id="978728073">
                  <w:marLeft w:val="0"/>
                  <w:marRight w:val="0"/>
                  <w:marTop w:val="0"/>
                  <w:marBottom w:val="0"/>
                  <w:divBdr>
                    <w:top w:val="none" w:sz="0" w:space="0" w:color="auto"/>
                    <w:left w:val="none" w:sz="0" w:space="0" w:color="auto"/>
                    <w:bottom w:val="none" w:sz="0" w:space="0" w:color="auto"/>
                    <w:right w:val="none" w:sz="0" w:space="0" w:color="auto"/>
                  </w:divBdr>
                  <w:divsChild>
                    <w:div w:id="598024612">
                      <w:marLeft w:val="0"/>
                      <w:marRight w:val="0"/>
                      <w:marTop w:val="0"/>
                      <w:marBottom w:val="0"/>
                      <w:divBdr>
                        <w:top w:val="none" w:sz="0" w:space="0" w:color="auto"/>
                        <w:left w:val="none" w:sz="0" w:space="0" w:color="auto"/>
                        <w:bottom w:val="none" w:sz="0" w:space="0" w:color="auto"/>
                        <w:right w:val="none" w:sz="0" w:space="0" w:color="auto"/>
                      </w:divBdr>
                    </w:div>
                    <w:div w:id="166024222">
                      <w:marLeft w:val="0"/>
                      <w:marRight w:val="0"/>
                      <w:marTop w:val="0"/>
                      <w:marBottom w:val="0"/>
                      <w:divBdr>
                        <w:top w:val="none" w:sz="0" w:space="0" w:color="auto"/>
                        <w:left w:val="none" w:sz="0" w:space="0" w:color="auto"/>
                        <w:bottom w:val="none" w:sz="0" w:space="0" w:color="auto"/>
                        <w:right w:val="none" w:sz="0" w:space="0" w:color="auto"/>
                      </w:divBdr>
                    </w:div>
                    <w:div w:id="750470090">
                      <w:marLeft w:val="0"/>
                      <w:marRight w:val="0"/>
                      <w:marTop w:val="0"/>
                      <w:marBottom w:val="0"/>
                      <w:divBdr>
                        <w:top w:val="none" w:sz="0" w:space="0" w:color="auto"/>
                        <w:left w:val="none" w:sz="0" w:space="0" w:color="auto"/>
                        <w:bottom w:val="none" w:sz="0" w:space="0" w:color="auto"/>
                        <w:right w:val="none" w:sz="0" w:space="0" w:color="auto"/>
                      </w:divBdr>
                    </w:div>
                  </w:divsChild>
                </w:div>
                <w:div w:id="500195747">
                  <w:marLeft w:val="0"/>
                  <w:marRight w:val="0"/>
                  <w:marTop w:val="0"/>
                  <w:marBottom w:val="0"/>
                  <w:divBdr>
                    <w:top w:val="none" w:sz="0" w:space="0" w:color="auto"/>
                    <w:left w:val="none" w:sz="0" w:space="0" w:color="auto"/>
                    <w:bottom w:val="none" w:sz="0" w:space="0" w:color="auto"/>
                    <w:right w:val="none" w:sz="0" w:space="0" w:color="auto"/>
                  </w:divBdr>
                  <w:divsChild>
                    <w:div w:id="2064136874">
                      <w:marLeft w:val="0"/>
                      <w:marRight w:val="0"/>
                      <w:marTop w:val="0"/>
                      <w:marBottom w:val="0"/>
                      <w:divBdr>
                        <w:top w:val="none" w:sz="0" w:space="0" w:color="auto"/>
                        <w:left w:val="none" w:sz="0" w:space="0" w:color="auto"/>
                        <w:bottom w:val="none" w:sz="0" w:space="0" w:color="auto"/>
                        <w:right w:val="none" w:sz="0" w:space="0" w:color="auto"/>
                      </w:divBdr>
                    </w:div>
                  </w:divsChild>
                </w:div>
                <w:div w:id="890311853">
                  <w:marLeft w:val="0"/>
                  <w:marRight w:val="0"/>
                  <w:marTop w:val="0"/>
                  <w:marBottom w:val="0"/>
                  <w:divBdr>
                    <w:top w:val="none" w:sz="0" w:space="0" w:color="auto"/>
                    <w:left w:val="none" w:sz="0" w:space="0" w:color="auto"/>
                    <w:bottom w:val="none" w:sz="0" w:space="0" w:color="auto"/>
                    <w:right w:val="none" w:sz="0" w:space="0" w:color="auto"/>
                  </w:divBdr>
                  <w:divsChild>
                    <w:div w:id="1335231303">
                      <w:marLeft w:val="0"/>
                      <w:marRight w:val="0"/>
                      <w:marTop w:val="0"/>
                      <w:marBottom w:val="0"/>
                      <w:divBdr>
                        <w:top w:val="none" w:sz="0" w:space="0" w:color="auto"/>
                        <w:left w:val="none" w:sz="0" w:space="0" w:color="auto"/>
                        <w:bottom w:val="none" w:sz="0" w:space="0" w:color="auto"/>
                        <w:right w:val="none" w:sz="0" w:space="0" w:color="auto"/>
                      </w:divBdr>
                    </w:div>
                    <w:div w:id="887259104">
                      <w:marLeft w:val="0"/>
                      <w:marRight w:val="0"/>
                      <w:marTop w:val="0"/>
                      <w:marBottom w:val="0"/>
                      <w:divBdr>
                        <w:top w:val="none" w:sz="0" w:space="0" w:color="auto"/>
                        <w:left w:val="none" w:sz="0" w:space="0" w:color="auto"/>
                        <w:bottom w:val="none" w:sz="0" w:space="0" w:color="auto"/>
                        <w:right w:val="none" w:sz="0" w:space="0" w:color="auto"/>
                      </w:divBdr>
                    </w:div>
                    <w:div w:id="1331982102">
                      <w:marLeft w:val="0"/>
                      <w:marRight w:val="0"/>
                      <w:marTop w:val="0"/>
                      <w:marBottom w:val="0"/>
                      <w:divBdr>
                        <w:top w:val="none" w:sz="0" w:space="0" w:color="auto"/>
                        <w:left w:val="none" w:sz="0" w:space="0" w:color="auto"/>
                        <w:bottom w:val="none" w:sz="0" w:space="0" w:color="auto"/>
                        <w:right w:val="none" w:sz="0" w:space="0" w:color="auto"/>
                      </w:divBdr>
                    </w:div>
                  </w:divsChild>
                </w:div>
                <w:div w:id="579682394">
                  <w:marLeft w:val="0"/>
                  <w:marRight w:val="0"/>
                  <w:marTop w:val="0"/>
                  <w:marBottom w:val="0"/>
                  <w:divBdr>
                    <w:top w:val="none" w:sz="0" w:space="0" w:color="auto"/>
                    <w:left w:val="none" w:sz="0" w:space="0" w:color="auto"/>
                    <w:bottom w:val="none" w:sz="0" w:space="0" w:color="auto"/>
                    <w:right w:val="none" w:sz="0" w:space="0" w:color="auto"/>
                  </w:divBdr>
                  <w:divsChild>
                    <w:div w:id="1052388096">
                      <w:marLeft w:val="0"/>
                      <w:marRight w:val="0"/>
                      <w:marTop w:val="0"/>
                      <w:marBottom w:val="0"/>
                      <w:divBdr>
                        <w:top w:val="none" w:sz="0" w:space="0" w:color="auto"/>
                        <w:left w:val="none" w:sz="0" w:space="0" w:color="auto"/>
                        <w:bottom w:val="none" w:sz="0" w:space="0" w:color="auto"/>
                        <w:right w:val="none" w:sz="0" w:space="0" w:color="auto"/>
                      </w:divBdr>
                    </w:div>
                  </w:divsChild>
                </w:div>
                <w:div w:id="1126697475">
                  <w:marLeft w:val="0"/>
                  <w:marRight w:val="0"/>
                  <w:marTop w:val="0"/>
                  <w:marBottom w:val="0"/>
                  <w:divBdr>
                    <w:top w:val="none" w:sz="0" w:space="0" w:color="auto"/>
                    <w:left w:val="none" w:sz="0" w:space="0" w:color="auto"/>
                    <w:bottom w:val="none" w:sz="0" w:space="0" w:color="auto"/>
                    <w:right w:val="none" w:sz="0" w:space="0" w:color="auto"/>
                  </w:divBdr>
                  <w:divsChild>
                    <w:div w:id="1267811395">
                      <w:marLeft w:val="0"/>
                      <w:marRight w:val="0"/>
                      <w:marTop w:val="0"/>
                      <w:marBottom w:val="0"/>
                      <w:divBdr>
                        <w:top w:val="none" w:sz="0" w:space="0" w:color="auto"/>
                        <w:left w:val="none" w:sz="0" w:space="0" w:color="auto"/>
                        <w:bottom w:val="none" w:sz="0" w:space="0" w:color="auto"/>
                        <w:right w:val="none" w:sz="0" w:space="0" w:color="auto"/>
                      </w:divBdr>
                    </w:div>
                    <w:div w:id="1662267295">
                      <w:marLeft w:val="0"/>
                      <w:marRight w:val="0"/>
                      <w:marTop w:val="0"/>
                      <w:marBottom w:val="0"/>
                      <w:divBdr>
                        <w:top w:val="none" w:sz="0" w:space="0" w:color="auto"/>
                        <w:left w:val="none" w:sz="0" w:space="0" w:color="auto"/>
                        <w:bottom w:val="none" w:sz="0" w:space="0" w:color="auto"/>
                        <w:right w:val="none" w:sz="0" w:space="0" w:color="auto"/>
                      </w:divBdr>
                    </w:div>
                    <w:div w:id="1956515919">
                      <w:marLeft w:val="0"/>
                      <w:marRight w:val="0"/>
                      <w:marTop w:val="0"/>
                      <w:marBottom w:val="0"/>
                      <w:divBdr>
                        <w:top w:val="none" w:sz="0" w:space="0" w:color="auto"/>
                        <w:left w:val="none" w:sz="0" w:space="0" w:color="auto"/>
                        <w:bottom w:val="none" w:sz="0" w:space="0" w:color="auto"/>
                        <w:right w:val="none" w:sz="0" w:space="0" w:color="auto"/>
                      </w:divBdr>
                    </w:div>
                  </w:divsChild>
                </w:div>
                <w:div w:id="1491093360">
                  <w:marLeft w:val="0"/>
                  <w:marRight w:val="0"/>
                  <w:marTop w:val="0"/>
                  <w:marBottom w:val="0"/>
                  <w:divBdr>
                    <w:top w:val="none" w:sz="0" w:space="0" w:color="auto"/>
                    <w:left w:val="none" w:sz="0" w:space="0" w:color="auto"/>
                    <w:bottom w:val="none" w:sz="0" w:space="0" w:color="auto"/>
                    <w:right w:val="none" w:sz="0" w:space="0" w:color="auto"/>
                  </w:divBdr>
                  <w:divsChild>
                    <w:div w:id="396125340">
                      <w:marLeft w:val="0"/>
                      <w:marRight w:val="0"/>
                      <w:marTop w:val="0"/>
                      <w:marBottom w:val="0"/>
                      <w:divBdr>
                        <w:top w:val="none" w:sz="0" w:space="0" w:color="auto"/>
                        <w:left w:val="none" w:sz="0" w:space="0" w:color="auto"/>
                        <w:bottom w:val="none" w:sz="0" w:space="0" w:color="auto"/>
                        <w:right w:val="none" w:sz="0" w:space="0" w:color="auto"/>
                      </w:divBdr>
                    </w:div>
                  </w:divsChild>
                </w:div>
                <w:div w:id="1717704243">
                  <w:marLeft w:val="0"/>
                  <w:marRight w:val="0"/>
                  <w:marTop w:val="0"/>
                  <w:marBottom w:val="0"/>
                  <w:divBdr>
                    <w:top w:val="none" w:sz="0" w:space="0" w:color="auto"/>
                    <w:left w:val="none" w:sz="0" w:space="0" w:color="auto"/>
                    <w:bottom w:val="none" w:sz="0" w:space="0" w:color="auto"/>
                    <w:right w:val="none" w:sz="0" w:space="0" w:color="auto"/>
                  </w:divBdr>
                  <w:divsChild>
                    <w:div w:id="642933651">
                      <w:marLeft w:val="0"/>
                      <w:marRight w:val="0"/>
                      <w:marTop w:val="0"/>
                      <w:marBottom w:val="0"/>
                      <w:divBdr>
                        <w:top w:val="none" w:sz="0" w:space="0" w:color="auto"/>
                        <w:left w:val="none" w:sz="0" w:space="0" w:color="auto"/>
                        <w:bottom w:val="none" w:sz="0" w:space="0" w:color="auto"/>
                        <w:right w:val="none" w:sz="0" w:space="0" w:color="auto"/>
                      </w:divBdr>
                    </w:div>
                    <w:div w:id="710300151">
                      <w:marLeft w:val="0"/>
                      <w:marRight w:val="0"/>
                      <w:marTop w:val="0"/>
                      <w:marBottom w:val="0"/>
                      <w:divBdr>
                        <w:top w:val="none" w:sz="0" w:space="0" w:color="auto"/>
                        <w:left w:val="none" w:sz="0" w:space="0" w:color="auto"/>
                        <w:bottom w:val="none" w:sz="0" w:space="0" w:color="auto"/>
                        <w:right w:val="none" w:sz="0" w:space="0" w:color="auto"/>
                      </w:divBdr>
                    </w:div>
                    <w:div w:id="401025196">
                      <w:marLeft w:val="0"/>
                      <w:marRight w:val="0"/>
                      <w:marTop w:val="0"/>
                      <w:marBottom w:val="0"/>
                      <w:divBdr>
                        <w:top w:val="none" w:sz="0" w:space="0" w:color="auto"/>
                        <w:left w:val="none" w:sz="0" w:space="0" w:color="auto"/>
                        <w:bottom w:val="none" w:sz="0" w:space="0" w:color="auto"/>
                        <w:right w:val="none" w:sz="0" w:space="0" w:color="auto"/>
                      </w:divBdr>
                    </w:div>
                  </w:divsChild>
                </w:div>
                <w:div w:id="572397513">
                  <w:marLeft w:val="0"/>
                  <w:marRight w:val="0"/>
                  <w:marTop w:val="0"/>
                  <w:marBottom w:val="0"/>
                  <w:divBdr>
                    <w:top w:val="none" w:sz="0" w:space="0" w:color="auto"/>
                    <w:left w:val="none" w:sz="0" w:space="0" w:color="auto"/>
                    <w:bottom w:val="none" w:sz="0" w:space="0" w:color="auto"/>
                    <w:right w:val="none" w:sz="0" w:space="0" w:color="auto"/>
                  </w:divBdr>
                  <w:divsChild>
                    <w:div w:id="693312268">
                      <w:marLeft w:val="0"/>
                      <w:marRight w:val="0"/>
                      <w:marTop w:val="0"/>
                      <w:marBottom w:val="0"/>
                      <w:divBdr>
                        <w:top w:val="none" w:sz="0" w:space="0" w:color="auto"/>
                        <w:left w:val="none" w:sz="0" w:space="0" w:color="auto"/>
                        <w:bottom w:val="none" w:sz="0" w:space="0" w:color="auto"/>
                        <w:right w:val="none" w:sz="0" w:space="0" w:color="auto"/>
                      </w:divBdr>
                    </w:div>
                  </w:divsChild>
                </w:div>
                <w:div w:id="1278684494">
                  <w:marLeft w:val="0"/>
                  <w:marRight w:val="0"/>
                  <w:marTop w:val="0"/>
                  <w:marBottom w:val="0"/>
                  <w:divBdr>
                    <w:top w:val="none" w:sz="0" w:space="0" w:color="auto"/>
                    <w:left w:val="none" w:sz="0" w:space="0" w:color="auto"/>
                    <w:bottom w:val="none" w:sz="0" w:space="0" w:color="auto"/>
                    <w:right w:val="none" w:sz="0" w:space="0" w:color="auto"/>
                  </w:divBdr>
                  <w:divsChild>
                    <w:div w:id="222373655">
                      <w:marLeft w:val="0"/>
                      <w:marRight w:val="0"/>
                      <w:marTop w:val="0"/>
                      <w:marBottom w:val="0"/>
                      <w:divBdr>
                        <w:top w:val="none" w:sz="0" w:space="0" w:color="auto"/>
                        <w:left w:val="none" w:sz="0" w:space="0" w:color="auto"/>
                        <w:bottom w:val="none" w:sz="0" w:space="0" w:color="auto"/>
                        <w:right w:val="none" w:sz="0" w:space="0" w:color="auto"/>
                      </w:divBdr>
                    </w:div>
                    <w:div w:id="538015518">
                      <w:marLeft w:val="0"/>
                      <w:marRight w:val="0"/>
                      <w:marTop w:val="0"/>
                      <w:marBottom w:val="0"/>
                      <w:divBdr>
                        <w:top w:val="none" w:sz="0" w:space="0" w:color="auto"/>
                        <w:left w:val="none" w:sz="0" w:space="0" w:color="auto"/>
                        <w:bottom w:val="none" w:sz="0" w:space="0" w:color="auto"/>
                        <w:right w:val="none" w:sz="0" w:space="0" w:color="auto"/>
                      </w:divBdr>
                    </w:div>
                    <w:div w:id="1994680146">
                      <w:marLeft w:val="0"/>
                      <w:marRight w:val="0"/>
                      <w:marTop w:val="0"/>
                      <w:marBottom w:val="0"/>
                      <w:divBdr>
                        <w:top w:val="none" w:sz="0" w:space="0" w:color="auto"/>
                        <w:left w:val="none" w:sz="0" w:space="0" w:color="auto"/>
                        <w:bottom w:val="none" w:sz="0" w:space="0" w:color="auto"/>
                        <w:right w:val="none" w:sz="0" w:space="0" w:color="auto"/>
                      </w:divBdr>
                    </w:div>
                  </w:divsChild>
                </w:div>
                <w:div w:id="66000627">
                  <w:marLeft w:val="0"/>
                  <w:marRight w:val="0"/>
                  <w:marTop w:val="0"/>
                  <w:marBottom w:val="0"/>
                  <w:divBdr>
                    <w:top w:val="none" w:sz="0" w:space="0" w:color="auto"/>
                    <w:left w:val="none" w:sz="0" w:space="0" w:color="auto"/>
                    <w:bottom w:val="none" w:sz="0" w:space="0" w:color="auto"/>
                    <w:right w:val="none" w:sz="0" w:space="0" w:color="auto"/>
                  </w:divBdr>
                  <w:divsChild>
                    <w:div w:id="806582280">
                      <w:marLeft w:val="0"/>
                      <w:marRight w:val="0"/>
                      <w:marTop w:val="0"/>
                      <w:marBottom w:val="0"/>
                      <w:divBdr>
                        <w:top w:val="none" w:sz="0" w:space="0" w:color="auto"/>
                        <w:left w:val="none" w:sz="0" w:space="0" w:color="auto"/>
                        <w:bottom w:val="none" w:sz="0" w:space="0" w:color="auto"/>
                        <w:right w:val="none" w:sz="0" w:space="0" w:color="auto"/>
                      </w:divBdr>
                    </w:div>
                  </w:divsChild>
                </w:div>
                <w:div w:id="1307321700">
                  <w:marLeft w:val="0"/>
                  <w:marRight w:val="0"/>
                  <w:marTop w:val="0"/>
                  <w:marBottom w:val="0"/>
                  <w:divBdr>
                    <w:top w:val="none" w:sz="0" w:space="0" w:color="auto"/>
                    <w:left w:val="none" w:sz="0" w:space="0" w:color="auto"/>
                    <w:bottom w:val="none" w:sz="0" w:space="0" w:color="auto"/>
                    <w:right w:val="none" w:sz="0" w:space="0" w:color="auto"/>
                  </w:divBdr>
                  <w:divsChild>
                    <w:div w:id="1831287562">
                      <w:marLeft w:val="0"/>
                      <w:marRight w:val="0"/>
                      <w:marTop w:val="0"/>
                      <w:marBottom w:val="0"/>
                      <w:divBdr>
                        <w:top w:val="none" w:sz="0" w:space="0" w:color="auto"/>
                        <w:left w:val="none" w:sz="0" w:space="0" w:color="auto"/>
                        <w:bottom w:val="none" w:sz="0" w:space="0" w:color="auto"/>
                        <w:right w:val="none" w:sz="0" w:space="0" w:color="auto"/>
                      </w:divBdr>
                    </w:div>
                    <w:div w:id="231164117">
                      <w:marLeft w:val="0"/>
                      <w:marRight w:val="0"/>
                      <w:marTop w:val="0"/>
                      <w:marBottom w:val="0"/>
                      <w:divBdr>
                        <w:top w:val="none" w:sz="0" w:space="0" w:color="auto"/>
                        <w:left w:val="none" w:sz="0" w:space="0" w:color="auto"/>
                        <w:bottom w:val="none" w:sz="0" w:space="0" w:color="auto"/>
                        <w:right w:val="none" w:sz="0" w:space="0" w:color="auto"/>
                      </w:divBdr>
                    </w:div>
                    <w:div w:id="758410787">
                      <w:marLeft w:val="0"/>
                      <w:marRight w:val="0"/>
                      <w:marTop w:val="0"/>
                      <w:marBottom w:val="0"/>
                      <w:divBdr>
                        <w:top w:val="none" w:sz="0" w:space="0" w:color="auto"/>
                        <w:left w:val="none" w:sz="0" w:space="0" w:color="auto"/>
                        <w:bottom w:val="none" w:sz="0" w:space="0" w:color="auto"/>
                        <w:right w:val="none" w:sz="0" w:space="0" w:color="auto"/>
                      </w:divBdr>
                    </w:div>
                  </w:divsChild>
                </w:div>
                <w:div w:id="478349833">
                  <w:marLeft w:val="0"/>
                  <w:marRight w:val="0"/>
                  <w:marTop w:val="0"/>
                  <w:marBottom w:val="0"/>
                  <w:divBdr>
                    <w:top w:val="none" w:sz="0" w:space="0" w:color="auto"/>
                    <w:left w:val="none" w:sz="0" w:space="0" w:color="auto"/>
                    <w:bottom w:val="none" w:sz="0" w:space="0" w:color="auto"/>
                    <w:right w:val="none" w:sz="0" w:space="0" w:color="auto"/>
                  </w:divBdr>
                  <w:divsChild>
                    <w:div w:id="276452585">
                      <w:marLeft w:val="0"/>
                      <w:marRight w:val="0"/>
                      <w:marTop w:val="0"/>
                      <w:marBottom w:val="0"/>
                      <w:divBdr>
                        <w:top w:val="none" w:sz="0" w:space="0" w:color="auto"/>
                        <w:left w:val="none" w:sz="0" w:space="0" w:color="auto"/>
                        <w:bottom w:val="none" w:sz="0" w:space="0" w:color="auto"/>
                        <w:right w:val="none" w:sz="0" w:space="0" w:color="auto"/>
                      </w:divBdr>
                    </w:div>
                  </w:divsChild>
                </w:div>
                <w:div w:id="856115059">
                  <w:marLeft w:val="0"/>
                  <w:marRight w:val="0"/>
                  <w:marTop w:val="0"/>
                  <w:marBottom w:val="0"/>
                  <w:divBdr>
                    <w:top w:val="none" w:sz="0" w:space="0" w:color="auto"/>
                    <w:left w:val="none" w:sz="0" w:space="0" w:color="auto"/>
                    <w:bottom w:val="none" w:sz="0" w:space="0" w:color="auto"/>
                    <w:right w:val="none" w:sz="0" w:space="0" w:color="auto"/>
                  </w:divBdr>
                  <w:divsChild>
                    <w:div w:id="1952979962">
                      <w:marLeft w:val="0"/>
                      <w:marRight w:val="0"/>
                      <w:marTop w:val="0"/>
                      <w:marBottom w:val="0"/>
                      <w:divBdr>
                        <w:top w:val="none" w:sz="0" w:space="0" w:color="auto"/>
                        <w:left w:val="none" w:sz="0" w:space="0" w:color="auto"/>
                        <w:bottom w:val="none" w:sz="0" w:space="0" w:color="auto"/>
                        <w:right w:val="none" w:sz="0" w:space="0" w:color="auto"/>
                      </w:divBdr>
                    </w:div>
                    <w:div w:id="1225142708">
                      <w:marLeft w:val="0"/>
                      <w:marRight w:val="0"/>
                      <w:marTop w:val="0"/>
                      <w:marBottom w:val="0"/>
                      <w:divBdr>
                        <w:top w:val="none" w:sz="0" w:space="0" w:color="auto"/>
                        <w:left w:val="none" w:sz="0" w:space="0" w:color="auto"/>
                        <w:bottom w:val="none" w:sz="0" w:space="0" w:color="auto"/>
                        <w:right w:val="none" w:sz="0" w:space="0" w:color="auto"/>
                      </w:divBdr>
                    </w:div>
                    <w:div w:id="1865364311">
                      <w:marLeft w:val="0"/>
                      <w:marRight w:val="0"/>
                      <w:marTop w:val="0"/>
                      <w:marBottom w:val="0"/>
                      <w:divBdr>
                        <w:top w:val="none" w:sz="0" w:space="0" w:color="auto"/>
                        <w:left w:val="none" w:sz="0" w:space="0" w:color="auto"/>
                        <w:bottom w:val="none" w:sz="0" w:space="0" w:color="auto"/>
                        <w:right w:val="none" w:sz="0" w:space="0" w:color="auto"/>
                      </w:divBdr>
                    </w:div>
                  </w:divsChild>
                </w:div>
                <w:div w:id="1783836902">
                  <w:marLeft w:val="0"/>
                  <w:marRight w:val="0"/>
                  <w:marTop w:val="0"/>
                  <w:marBottom w:val="0"/>
                  <w:divBdr>
                    <w:top w:val="none" w:sz="0" w:space="0" w:color="auto"/>
                    <w:left w:val="none" w:sz="0" w:space="0" w:color="auto"/>
                    <w:bottom w:val="none" w:sz="0" w:space="0" w:color="auto"/>
                    <w:right w:val="none" w:sz="0" w:space="0" w:color="auto"/>
                  </w:divBdr>
                  <w:divsChild>
                    <w:div w:id="915939016">
                      <w:marLeft w:val="0"/>
                      <w:marRight w:val="0"/>
                      <w:marTop w:val="0"/>
                      <w:marBottom w:val="0"/>
                      <w:divBdr>
                        <w:top w:val="none" w:sz="0" w:space="0" w:color="auto"/>
                        <w:left w:val="none" w:sz="0" w:space="0" w:color="auto"/>
                        <w:bottom w:val="none" w:sz="0" w:space="0" w:color="auto"/>
                        <w:right w:val="none" w:sz="0" w:space="0" w:color="auto"/>
                      </w:divBdr>
                    </w:div>
                  </w:divsChild>
                </w:div>
                <w:div w:id="1094132465">
                  <w:marLeft w:val="0"/>
                  <w:marRight w:val="0"/>
                  <w:marTop w:val="0"/>
                  <w:marBottom w:val="0"/>
                  <w:divBdr>
                    <w:top w:val="none" w:sz="0" w:space="0" w:color="auto"/>
                    <w:left w:val="none" w:sz="0" w:space="0" w:color="auto"/>
                    <w:bottom w:val="none" w:sz="0" w:space="0" w:color="auto"/>
                    <w:right w:val="none" w:sz="0" w:space="0" w:color="auto"/>
                  </w:divBdr>
                  <w:divsChild>
                    <w:div w:id="1854224579">
                      <w:marLeft w:val="0"/>
                      <w:marRight w:val="0"/>
                      <w:marTop w:val="0"/>
                      <w:marBottom w:val="0"/>
                      <w:divBdr>
                        <w:top w:val="none" w:sz="0" w:space="0" w:color="auto"/>
                        <w:left w:val="none" w:sz="0" w:space="0" w:color="auto"/>
                        <w:bottom w:val="none" w:sz="0" w:space="0" w:color="auto"/>
                        <w:right w:val="none" w:sz="0" w:space="0" w:color="auto"/>
                      </w:divBdr>
                    </w:div>
                    <w:div w:id="960648229">
                      <w:marLeft w:val="0"/>
                      <w:marRight w:val="0"/>
                      <w:marTop w:val="0"/>
                      <w:marBottom w:val="0"/>
                      <w:divBdr>
                        <w:top w:val="none" w:sz="0" w:space="0" w:color="auto"/>
                        <w:left w:val="none" w:sz="0" w:space="0" w:color="auto"/>
                        <w:bottom w:val="none" w:sz="0" w:space="0" w:color="auto"/>
                        <w:right w:val="none" w:sz="0" w:space="0" w:color="auto"/>
                      </w:divBdr>
                    </w:div>
                    <w:div w:id="591857229">
                      <w:marLeft w:val="0"/>
                      <w:marRight w:val="0"/>
                      <w:marTop w:val="0"/>
                      <w:marBottom w:val="0"/>
                      <w:divBdr>
                        <w:top w:val="none" w:sz="0" w:space="0" w:color="auto"/>
                        <w:left w:val="none" w:sz="0" w:space="0" w:color="auto"/>
                        <w:bottom w:val="none" w:sz="0" w:space="0" w:color="auto"/>
                        <w:right w:val="none" w:sz="0" w:space="0" w:color="auto"/>
                      </w:divBdr>
                    </w:div>
                  </w:divsChild>
                </w:div>
                <w:div w:id="1049844117">
                  <w:marLeft w:val="0"/>
                  <w:marRight w:val="0"/>
                  <w:marTop w:val="0"/>
                  <w:marBottom w:val="0"/>
                  <w:divBdr>
                    <w:top w:val="none" w:sz="0" w:space="0" w:color="auto"/>
                    <w:left w:val="none" w:sz="0" w:space="0" w:color="auto"/>
                    <w:bottom w:val="none" w:sz="0" w:space="0" w:color="auto"/>
                    <w:right w:val="none" w:sz="0" w:space="0" w:color="auto"/>
                  </w:divBdr>
                  <w:divsChild>
                    <w:div w:id="250965295">
                      <w:marLeft w:val="0"/>
                      <w:marRight w:val="0"/>
                      <w:marTop w:val="0"/>
                      <w:marBottom w:val="0"/>
                      <w:divBdr>
                        <w:top w:val="none" w:sz="0" w:space="0" w:color="auto"/>
                        <w:left w:val="none" w:sz="0" w:space="0" w:color="auto"/>
                        <w:bottom w:val="none" w:sz="0" w:space="0" w:color="auto"/>
                        <w:right w:val="none" w:sz="0" w:space="0" w:color="auto"/>
                      </w:divBdr>
                    </w:div>
                  </w:divsChild>
                </w:div>
                <w:div w:id="1585260453">
                  <w:marLeft w:val="0"/>
                  <w:marRight w:val="0"/>
                  <w:marTop w:val="0"/>
                  <w:marBottom w:val="0"/>
                  <w:divBdr>
                    <w:top w:val="none" w:sz="0" w:space="0" w:color="auto"/>
                    <w:left w:val="none" w:sz="0" w:space="0" w:color="auto"/>
                    <w:bottom w:val="none" w:sz="0" w:space="0" w:color="auto"/>
                    <w:right w:val="none" w:sz="0" w:space="0" w:color="auto"/>
                  </w:divBdr>
                  <w:divsChild>
                    <w:div w:id="994645061">
                      <w:marLeft w:val="0"/>
                      <w:marRight w:val="0"/>
                      <w:marTop w:val="0"/>
                      <w:marBottom w:val="0"/>
                      <w:divBdr>
                        <w:top w:val="none" w:sz="0" w:space="0" w:color="auto"/>
                        <w:left w:val="none" w:sz="0" w:space="0" w:color="auto"/>
                        <w:bottom w:val="none" w:sz="0" w:space="0" w:color="auto"/>
                        <w:right w:val="none" w:sz="0" w:space="0" w:color="auto"/>
                      </w:divBdr>
                    </w:div>
                    <w:div w:id="697437042">
                      <w:marLeft w:val="0"/>
                      <w:marRight w:val="0"/>
                      <w:marTop w:val="0"/>
                      <w:marBottom w:val="0"/>
                      <w:divBdr>
                        <w:top w:val="none" w:sz="0" w:space="0" w:color="auto"/>
                        <w:left w:val="none" w:sz="0" w:space="0" w:color="auto"/>
                        <w:bottom w:val="none" w:sz="0" w:space="0" w:color="auto"/>
                        <w:right w:val="none" w:sz="0" w:space="0" w:color="auto"/>
                      </w:divBdr>
                    </w:div>
                    <w:div w:id="461191768">
                      <w:marLeft w:val="0"/>
                      <w:marRight w:val="0"/>
                      <w:marTop w:val="0"/>
                      <w:marBottom w:val="0"/>
                      <w:divBdr>
                        <w:top w:val="none" w:sz="0" w:space="0" w:color="auto"/>
                        <w:left w:val="none" w:sz="0" w:space="0" w:color="auto"/>
                        <w:bottom w:val="none" w:sz="0" w:space="0" w:color="auto"/>
                        <w:right w:val="none" w:sz="0" w:space="0" w:color="auto"/>
                      </w:divBdr>
                    </w:div>
                  </w:divsChild>
                </w:div>
                <w:div w:id="879586983">
                  <w:marLeft w:val="0"/>
                  <w:marRight w:val="0"/>
                  <w:marTop w:val="0"/>
                  <w:marBottom w:val="0"/>
                  <w:divBdr>
                    <w:top w:val="none" w:sz="0" w:space="0" w:color="auto"/>
                    <w:left w:val="none" w:sz="0" w:space="0" w:color="auto"/>
                    <w:bottom w:val="none" w:sz="0" w:space="0" w:color="auto"/>
                    <w:right w:val="none" w:sz="0" w:space="0" w:color="auto"/>
                  </w:divBdr>
                  <w:divsChild>
                    <w:div w:id="45447455">
                      <w:marLeft w:val="0"/>
                      <w:marRight w:val="0"/>
                      <w:marTop w:val="0"/>
                      <w:marBottom w:val="0"/>
                      <w:divBdr>
                        <w:top w:val="none" w:sz="0" w:space="0" w:color="auto"/>
                        <w:left w:val="none" w:sz="0" w:space="0" w:color="auto"/>
                        <w:bottom w:val="none" w:sz="0" w:space="0" w:color="auto"/>
                        <w:right w:val="none" w:sz="0" w:space="0" w:color="auto"/>
                      </w:divBdr>
                    </w:div>
                  </w:divsChild>
                </w:div>
                <w:div w:id="1174958114">
                  <w:marLeft w:val="0"/>
                  <w:marRight w:val="0"/>
                  <w:marTop w:val="0"/>
                  <w:marBottom w:val="0"/>
                  <w:divBdr>
                    <w:top w:val="none" w:sz="0" w:space="0" w:color="auto"/>
                    <w:left w:val="none" w:sz="0" w:space="0" w:color="auto"/>
                    <w:bottom w:val="none" w:sz="0" w:space="0" w:color="auto"/>
                    <w:right w:val="none" w:sz="0" w:space="0" w:color="auto"/>
                  </w:divBdr>
                  <w:divsChild>
                    <w:div w:id="532424983">
                      <w:marLeft w:val="0"/>
                      <w:marRight w:val="0"/>
                      <w:marTop w:val="0"/>
                      <w:marBottom w:val="0"/>
                      <w:divBdr>
                        <w:top w:val="none" w:sz="0" w:space="0" w:color="auto"/>
                        <w:left w:val="none" w:sz="0" w:space="0" w:color="auto"/>
                        <w:bottom w:val="none" w:sz="0" w:space="0" w:color="auto"/>
                        <w:right w:val="none" w:sz="0" w:space="0" w:color="auto"/>
                      </w:divBdr>
                    </w:div>
                    <w:div w:id="1670257348">
                      <w:marLeft w:val="0"/>
                      <w:marRight w:val="0"/>
                      <w:marTop w:val="0"/>
                      <w:marBottom w:val="0"/>
                      <w:divBdr>
                        <w:top w:val="none" w:sz="0" w:space="0" w:color="auto"/>
                        <w:left w:val="none" w:sz="0" w:space="0" w:color="auto"/>
                        <w:bottom w:val="none" w:sz="0" w:space="0" w:color="auto"/>
                        <w:right w:val="none" w:sz="0" w:space="0" w:color="auto"/>
                      </w:divBdr>
                    </w:div>
                    <w:div w:id="1521318033">
                      <w:marLeft w:val="0"/>
                      <w:marRight w:val="0"/>
                      <w:marTop w:val="0"/>
                      <w:marBottom w:val="0"/>
                      <w:divBdr>
                        <w:top w:val="none" w:sz="0" w:space="0" w:color="auto"/>
                        <w:left w:val="none" w:sz="0" w:space="0" w:color="auto"/>
                        <w:bottom w:val="none" w:sz="0" w:space="0" w:color="auto"/>
                        <w:right w:val="none" w:sz="0" w:space="0" w:color="auto"/>
                      </w:divBdr>
                    </w:div>
                    <w:div w:id="1935630434">
                      <w:marLeft w:val="0"/>
                      <w:marRight w:val="0"/>
                      <w:marTop w:val="0"/>
                      <w:marBottom w:val="0"/>
                      <w:divBdr>
                        <w:top w:val="none" w:sz="0" w:space="0" w:color="auto"/>
                        <w:left w:val="none" w:sz="0" w:space="0" w:color="auto"/>
                        <w:bottom w:val="none" w:sz="0" w:space="0" w:color="auto"/>
                        <w:right w:val="none" w:sz="0" w:space="0" w:color="auto"/>
                      </w:divBdr>
                    </w:div>
                  </w:divsChild>
                </w:div>
                <w:div w:id="925652539">
                  <w:marLeft w:val="0"/>
                  <w:marRight w:val="0"/>
                  <w:marTop w:val="0"/>
                  <w:marBottom w:val="0"/>
                  <w:divBdr>
                    <w:top w:val="none" w:sz="0" w:space="0" w:color="auto"/>
                    <w:left w:val="none" w:sz="0" w:space="0" w:color="auto"/>
                    <w:bottom w:val="none" w:sz="0" w:space="0" w:color="auto"/>
                    <w:right w:val="none" w:sz="0" w:space="0" w:color="auto"/>
                  </w:divBdr>
                  <w:divsChild>
                    <w:div w:id="1837721705">
                      <w:marLeft w:val="0"/>
                      <w:marRight w:val="0"/>
                      <w:marTop w:val="0"/>
                      <w:marBottom w:val="0"/>
                      <w:divBdr>
                        <w:top w:val="none" w:sz="0" w:space="0" w:color="auto"/>
                        <w:left w:val="none" w:sz="0" w:space="0" w:color="auto"/>
                        <w:bottom w:val="none" w:sz="0" w:space="0" w:color="auto"/>
                        <w:right w:val="none" w:sz="0" w:space="0" w:color="auto"/>
                      </w:divBdr>
                    </w:div>
                  </w:divsChild>
                </w:div>
                <w:div w:id="2084332221">
                  <w:marLeft w:val="0"/>
                  <w:marRight w:val="0"/>
                  <w:marTop w:val="0"/>
                  <w:marBottom w:val="0"/>
                  <w:divBdr>
                    <w:top w:val="none" w:sz="0" w:space="0" w:color="auto"/>
                    <w:left w:val="none" w:sz="0" w:space="0" w:color="auto"/>
                    <w:bottom w:val="none" w:sz="0" w:space="0" w:color="auto"/>
                    <w:right w:val="none" w:sz="0" w:space="0" w:color="auto"/>
                  </w:divBdr>
                  <w:divsChild>
                    <w:div w:id="745960209">
                      <w:marLeft w:val="0"/>
                      <w:marRight w:val="0"/>
                      <w:marTop w:val="0"/>
                      <w:marBottom w:val="0"/>
                      <w:divBdr>
                        <w:top w:val="none" w:sz="0" w:space="0" w:color="auto"/>
                        <w:left w:val="none" w:sz="0" w:space="0" w:color="auto"/>
                        <w:bottom w:val="none" w:sz="0" w:space="0" w:color="auto"/>
                        <w:right w:val="none" w:sz="0" w:space="0" w:color="auto"/>
                      </w:divBdr>
                    </w:div>
                    <w:div w:id="313602944">
                      <w:marLeft w:val="0"/>
                      <w:marRight w:val="0"/>
                      <w:marTop w:val="0"/>
                      <w:marBottom w:val="0"/>
                      <w:divBdr>
                        <w:top w:val="none" w:sz="0" w:space="0" w:color="auto"/>
                        <w:left w:val="none" w:sz="0" w:space="0" w:color="auto"/>
                        <w:bottom w:val="none" w:sz="0" w:space="0" w:color="auto"/>
                        <w:right w:val="none" w:sz="0" w:space="0" w:color="auto"/>
                      </w:divBdr>
                    </w:div>
                    <w:div w:id="1409841527">
                      <w:marLeft w:val="0"/>
                      <w:marRight w:val="0"/>
                      <w:marTop w:val="0"/>
                      <w:marBottom w:val="0"/>
                      <w:divBdr>
                        <w:top w:val="none" w:sz="0" w:space="0" w:color="auto"/>
                        <w:left w:val="none" w:sz="0" w:space="0" w:color="auto"/>
                        <w:bottom w:val="none" w:sz="0" w:space="0" w:color="auto"/>
                        <w:right w:val="none" w:sz="0" w:space="0" w:color="auto"/>
                      </w:divBdr>
                    </w:div>
                  </w:divsChild>
                </w:div>
                <w:div w:id="170609950">
                  <w:marLeft w:val="0"/>
                  <w:marRight w:val="0"/>
                  <w:marTop w:val="0"/>
                  <w:marBottom w:val="0"/>
                  <w:divBdr>
                    <w:top w:val="none" w:sz="0" w:space="0" w:color="auto"/>
                    <w:left w:val="none" w:sz="0" w:space="0" w:color="auto"/>
                    <w:bottom w:val="none" w:sz="0" w:space="0" w:color="auto"/>
                    <w:right w:val="none" w:sz="0" w:space="0" w:color="auto"/>
                  </w:divBdr>
                  <w:divsChild>
                    <w:div w:id="293340057">
                      <w:marLeft w:val="0"/>
                      <w:marRight w:val="0"/>
                      <w:marTop w:val="0"/>
                      <w:marBottom w:val="0"/>
                      <w:divBdr>
                        <w:top w:val="none" w:sz="0" w:space="0" w:color="auto"/>
                        <w:left w:val="none" w:sz="0" w:space="0" w:color="auto"/>
                        <w:bottom w:val="none" w:sz="0" w:space="0" w:color="auto"/>
                        <w:right w:val="none" w:sz="0" w:space="0" w:color="auto"/>
                      </w:divBdr>
                    </w:div>
                  </w:divsChild>
                </w:div>
                <w:div w:id="413670794">
                  <w:marLeft w:val="0"/>
                  <w:marRight w:val="0"/>
                  <w:marTop w:val="0"/>
                  <w:marBottom w:val="0"/>
                  <w:divBdr>
                    <w:top w:val="none" w:sz="0" w:space="0" w:color="auto"/>
                    <w:left w:val="none" w:sz="0" w:space="0" w:color="auto"/>
                    <w:bottom w:val="none" w:sz="0" w:space="0" w:color="auto"/>
                    <w:right w:val="none" w:sz="0" w:space="0" w:color="auto"/>
                  </w:divBdr>
                  <w:divsChild>
                    <w:div w:id="534972623">
                      <w:marLeft w:val="0"/>
                      <w:marRight w:val="0"/>
                      <w:marTop w:val="0"/>
                      <w:marBottom w:val="0"/>
                      <w:divBdr>
                        <w:top w:val="none" w:sz="0" w:space="0" w:color="auto"/>
                        <w:left w:val="none" w:sz="0" w:space="0" w:color="auto"/>
                        <w:bottom w:val="none" w:sz="0" w:space="0" w:color="auto"/>
                        <w:right w:val="none" w:sz="0" w:space="0" w:color="auto"/>
                      </w:divBdr>
                    </w:div>
                    <w:div w:id="69861445">
                      <w:marLeft w:val="0"/>
                      <w:marRight w:val="0"/>
                      <w:marTop w:val="0"/>
                      <w:marBottom w:val="0"/>
                      <w:divBdr>
                        <w:top w:val="none" w:sz="0" w:space="0" w:color="auto"/>
                        <w:left w:val="none" w:sz="0" w:space="0" w:color="auto"/>
                        <w:bottom w:val="none" w:sz="0" w:space="0" w:color="auto"/>
                        <w:right w:val="none" w:sz="0" w:space="0" w:color="auto"/>
                      </w:divBdr>
                    </w:div>
                    <w:div w:id="16224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6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7157989F5B5B4B9EB0758B64277450" ma:contentTypeVersion="" ma:contentTypeDescription="Een nieuw document maken." ma:contentTypeScope="" ma:versionID="e08cd59623d75c470b23d78d92d48a9b">
  <xsd:schema xmlns:xsd="http://www.w3.org/2001/XMLSchema" xmlns:xs="http://www.w3.org/2001/XMLSchema" xmlns:p="http://schemas.microsoft.com/office/2006/metadata/properties" xmlns:ns2="e35744c6-7e4c-4121-9fcc-66204c9e409f" targetNamespace="http://schemas.microsoft.com/office/2006/metadata/properties" ma:root="true" ma:fieldsID="a2d3561a86b22d2af7a94e1cb404d945" ns2:_="">
    <xsd:import namespace="e35744c6-7e4c-4121-9fcc-66204c9e4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744c6-7e4c-4121-9fcc-66204c9e4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32258-DB21-4530-8428-18879FC49923}">
  <ds:schemaRefs>
    <ds:schemaRef ds:uri="http://schemas.microsoft.com/sharepoint/v3/contenttype/forms"/>
  </ds:schemaRefs>
</ds:datastoreItem>
</file>

<file path=customXml/itemProps2.xml><?xml version="1.0" encoding="utf-8"?>
<ds:datastoreItem xmlns:ds="http://schemas.openxmlformats.org/officeDocument/2006/customXml" ds:itemID="{E4506AD4-8EF3-47C6-8ADE-106C80D4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744c6-7e4c-4121-9fcc-66204c9e4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52F22-0500-416B-9278-1B6FAD5BF0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Wendrich</dc:creator>
  <cp:keywords/>
  <dc:description/>
  <cp:lastModifiedBy>Rob Verbeij</cp:lastModifiedBy>
  <cp:revision>2</cp:revision>
  <dcterms:created xsi:type="dcterms:W3CDTF">2020-10-27T19:42:00Z</dcterms:created>
  <dcterms:modified xsi:type="dcterms:W3CDTF">2020-10-27T19:42:00Z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0x0101003F7157989F5B5B4B9EB0758B64277450</vt:lpwstr>
  </property>
</Properties>
</file>